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3B25C" w14:textId="72C8C92B" w:rsidR="000C2376" w:rsidRPr="00067846" w:rsidRDefault="008606A5" w:rsidP="008606A5">
      <w:pPr>
        <w:mirrorIndents/>
        <w:jc w:val="center"/>
        <w:rPr>
          <w:rFonts w:cs="Times New Roman"/>
          <w:lang w:val="fr-CA"/>
        </w:rPr>
      </w:pPr>
      <w:r w:rsidRPr="00067846">
        <w:rPr>
          <w:rFonts w:cs="Times New Roman"/>
          <w:lang w:val="fr-CA"/>
        </w:rPr>
        <w:t>Questionnaire sur la prévention du plagiat</w:t>
      </w:r>
    </w:p>
    <w:p w14:paraId="6F5B5186" w14:textId="77777777" w:rsidR="004416BF" w:rsidRPr="00067846" w:rsidRDefault="004416BF" w:rsidP="009B111D">
      <w:pPr>
        <w:mirrorIndents/>
        <w:jc w:val="both"/>
        <w:rPr>
          <w:rFonts w:cs="Times New Roman"/>
          <w:lang w:val="fr-CA"/>
        </w:rPr>
      </w:pPr>
    </w:p>
    <w:p w14:paraId="73C3BC44" w14:textId="303BE1EF" w:rsidR="00172690" w:rsidRPr="00067846" w:rsidRDefault="00172690" w:rsidP="00274A37">
      <w:pPr>
        <w:mirrorIndents/>
        <w:rPr>
          <w:rFonts w:cs="Times New Roman"/>
          <w:lang w:val="fr-CA"/>
        </w:rPr>
      </w:pPr>
      <w:r w:rsidRPr="00067846">
        <w:rPr>
          <w:rFonts w:cs="Times New Roman"/>
          <w:b/>
          <w:lang w:val="fr-CA"/>
        </w:rPr>
        <w:t>Présentation suggérée du</w:t>
      </w:r>
      <w:r w:rsidR="00067846">
        <w:rPr>
          <w:rFonts w:cs="Times New Roman"/>
          <w:b/>
          <w:lang w:val="fr-CA"/>
        </w:rPr>
        <w:t xml:space="preserve"> questionnaire </w:t>
      </w:r>
      <w:r w:rsidRPr="00067846">
        <w:rPr>
          <w:rFonts w:cs="Times New Roman"/>
          <w:b/>
          <w:lang w:val="fr-CA"/>
        </w:rPr>
        <w:t xml:space="preserve">: </w:t>
      </w:r>
      <w:r w:rsidR="00067846" w:rsidRPr="00067846">
        <w:rPr>
          <w:rFonts w:cs="Times New Roman"/>
          <w:lang w:val="fr-CA"/>
        </w:rPr>
        <w:t>J</w:t>
      </w:r>
      <w:r w:rsidRPr="00067846">
        <w:rPr>
          <w:rFonts w:cs="Times New Roman"/>
          <w:lang w:val="fr-CA"/>
        </w:rPr>
        <w:t xml:space="preserve">'ai créé cette banque de questions afin d’évaluer la compréhension par les étudiants du </w:t>
      </w:r>
      <w:r w:rsidR="009D5751" w:rsidRPr="00067846">
        <w:rPr>
          <w:rFonts w:cs="Times New Roman"/>
          <w:lang w:val="fr-CA"/>
        </w:rPr>
        <w:t>tutoriel sur la</w:t>
      </w:r>
      <w:r w:rsidRPr="00067846">
        <w:rPr>
          <w:rFonts w:cs="Times New Roman"/>
          <w:lang w:val="fr-CA"/>
        </w:rPr>
        <w:t xml:space="preserve"> prévention du plagiat. </w:t>
      </w:r>
      <w:r w:rsidR="00067846" w:rsidRPr="00067846">
        <w:rPr>
          <w:rFonts w:cs="Times New Roman"/>
          <w:lang w:val="fr-CA"/>
        </w:rPr>
        <w:t xml:space="preserve"> </w:t>
      </w:r>
      <w:r w:rsidRPr="00067846">
        <w:rPr>
          <w:rFonts w:cs="Times New Roman"/>
          <w:lang w:val="fr-CA"/>
        </w:rPr>
        <w:t xml:space="preserve">Le questionnaire est configuré à l’intérieur du système de gestion de cours en ligne. </w:t>
      </w:r>
      <w:r w:rsidR="00067846" w:rsidRPr="00067846">
        <w:rPr>
          <w:rFonts w:cs="Times New Roman"/>
          <w:lang w:val="fr-CA"/>
        </w:rPr>
        <w:t xml:space="preserve"> </w:t>
      </w:r>
      <w:r w:rsidRPr="00067846">
        <w:rPr>
          <w:rFonts w:cs="Times New Roman"/>
          <w:lang w:val="fr-CA"/>
        </w:rPr>
        <w:t xml:space="preserve">Le format en ligne permet au professeur une certaine souplesse. </w:t>
      </w:r>
      <w:r w:rsidR="00067846" w:rsidRPr="00067846">
        <w:rPr>
          <w:rFonts w:cs="Times New Roman"/>
          <w:lang w:val="fr-CA"/>
        </w:rPr>
        <w:t xml:space="preserve"> </w:t>
      </w:r>
      <w:r w:rsidRPr="00067846">
        <w:rPr>
          <w:rFonts w:cs="Times New Roman"/>
          <w:lang w:val="fr-CA"/>
        </w:rPr>
        <w:t xml:space="preserve">Par exemple, une option serait de présenter un questionnaire comprenant 10 questions qui reprend, au hasard, deux questions (une question vrai ou faux et une question à choix multiples) provenant de chacune des cinq sections du tutoriel. </w:t>
      </w:r>
      <w:r w:rsidR="00067846" w:rsidRPr="00067846">
        <w:rPr>
          <w:rFonts w:cs="Times New Roman"/>
          <w:lang w:val="fr-CA"/>
        </w:rPr>
        <w:t xml:space="preserve"> </w:t>
      </w:r>
      <w:r w:rsidRPr="00067846">
        <w:rPr>
          <w:rFonts w:cs="Times New Roman"/>
          <w:lang w:val="fr-CA"/>
        </w:rPr>
        <w:t xml:space="preserve">Je permets aux étudiants de reprendre le questionnaire autant de fois qu'ils le désirent jusqu'à ce qu’ils le maîtrisent. </w:t>
      </w:r>
      <w:r w:rsidR="00067846" w:rsidRPr="00067846">
        <w:rPr>
          <w:rFonts w:cs="Times New Roman"/>
          <w:lang w:val="fr-CA"/>
        </w:rPr>
        <w:t xml:space="preserve"> </w:t>
      </w:r>
      <w:r w:rsidRPr="00067846">
        <w:rPr>
          <w:rFonts w:cs="Times New Roman"/>
          <w:lang w:val="fr-CA"/>
        </w:rPr>
        <w:t xml:space="preserve">(Les étudiants reçoivent une série de questions différentes à chaque tentative). </w:t>
      </w:r>
      <w:r w:rsidR="00067846" w:rsidRPr="00067846">
        <w:rPr>
          <w:rFonts w:cs="Times New Roman"/>
          <w:lang w:val="fr-CA"/>
        </w:rPr>
        <w:t xml:space="preserve"> </w:t>
      </w:r>
      <w:r w:rsidRPr="00067846">
        <w:rPr>
          <w:rFonts w:cs="Times New Roman"/>
          <w:lang w:val="fr-CA"/>
        </w:rPr>
        <w:t>Avant de soumettre leur questionnaire, les étudiants sont informés :</w:t>
      </w:r>
    </w:p>
    <w:p w14:paraId="371A68D3" w14:textId="77777777" w:rsidR="00172690" w:rsidRPr="00067846" w:rsidRDefault="00172690" w:rsidP="00172690">
      <w:pPr>
        <w:mirrorIndents/>
        <w:jc w:val="both"/>
        <w:rPr>
          <w:rFonts w:cs="Times New Roman"/>
          <w:lang w:val="fr-CA"/>
        </w:rPr>
      </w:pPr>
    </w:p>
    <w:p w14:paraId="6F3BEC33" w14:textId="7337D5AE" w:rsidR="00172690" w:rsidRPr="00067846" w:rsidRDefault="00172690" w:rsidP="004C43A7">
      <w:pPr>
        <w:ind w:left="426"/>
        <w:mirrorIndents/>
        <w:jc w:val="both"/>
        <w:rPr>
          <w:rFonts w:cs="Times New Roman"/>
          <w:lang w:val="fr-CA"/>
        </w:rPr>
      </w:pPr>
      <w:r w:rsidRPr="00067846">
        <w:rPr>
          <w:rFonts w:cs="Times New Roman"/>
          <w:b/>
          <w:u w:val="single"/>
          <w:lang w:val="fr-CA"/>
        </w:rPr>
        <w:t>À LIRE ATTENTIVEMENT</w:t>
      </w:r>
      <w:r w:rsidR="00E729D5" w:rsidRPr="00067846">
        <w:rPr>
          <w:rFonts w:cs="Times New Roman"/>
          <w:b/>
          <w:u w:val="single"/>
          <w:lang w:val="fr-CA"/>
        </w:rPr>
        <w:t>!</w:t>
      </w:r>
      <w:r w:rsidR="00E729D5" w:rsidRPr="00067846">
        <w:rPr>
          <w:rFonts w:cs="Times New Roman"/>
          <w:lang w:val="fr-CA"/>
        </w:rPr>
        <w:t xml:space="preserve"> </w:t>
      </w:r>
      <w:r w:rsidRPr="00067846">
        <w:rPr>
          <w:rFonts w:cs="Times New Roman"/>
          <w:lang w:val="fr-CA"/>
        </w:rPr>
        <w:t>En transmettant ce questionnaire</w:t>
      </w:r>
      <w:r w:rsidR="004B54D2" w:rsidRPr="00067846">
        <w:rPr>
          <w:rFonts w:cs="Times New Roman"/>
          <w:lang w:val="fr-CA"/>
        </w:rPr>
        <w:t xml:space="preserve">, </w:t>
      </w:r>
      <w:r w:rsidR="00067846" w:rsidRPr="00067846">
        <w:rPr>
          <w:rFonts w:cs="Times New Roman"/>
          <w:lang w:val="fr-CA"/>
        </w:rPr>
        <w:t xml:space="preserve">vous indiquez que </w:t>
      </w:r>
      <w:r w:rsidRPr="00067846">
        <w:rPr>
          <w:rFonts w:cs="Times New Roman"/>
          <w:lang w:val="fr-CA"/>
        </w:rPr>
        <w:t>:</w:t>
      </w:r>
    </w:p>
    <w:p w14:paraId="68E15FAE" w14:textId="77777777" w:rsidR="00172690" w:rsidRPr="00067846" w:rsidRDefault="00172690" w:rsidP="0027007C">
      <w:pPr>
        <w:numPr>
          <w:ilvl w:val="0"/>
          <w:numId w:val="1"/>
        </w:numPr>
        <w:mirrorIndents/>
        <w:rPr>
          <w:rFonts w:cs="Times New Roman"/>
          <w:lang w:val="fr-CA"/>
        </w:rPr>
      </w:pPr>
      <w:r w:rsidRPr="00067846">
        <w:rPr>
          <w:rFonts w:cs="Times New Roman"/>
          <w:lang w:val="fr-CA"/>
        </w:rPr>
        <w:t>vous comprenez la définition du plagiat et que vous reconnaissez que l’ignorance du plagiat et ce qu’il implique n’est pas une défense appropriée en cas d’accusation de plagiat dans le cadre de ce cours;</w:t>
      </w:r>
    </w:p>
    <w:p w14:paraId="2920797E" w14:textId="77777777" w:rsidR="00172690" w:rsidRPr="00067846" w:rsidRDefault="00172690" w:rsidP="0027007C">
      <w:pPr>
        <w:numPr>
          <w:ilvl w:val="0"/>
          <w:numId w:val="1"/>
        </w:numPr>
        <w:mirrorIndents/>
        <w:jc w:val="both"/>
        <w:rPr>
          <w:rFonts w:cs="Times New Roman"/>
          <w:lang w:val="fr-CA"/>
        </w:rPr>
      </w:pPr>
      <w:r w:rsidRPr="00067846">
        <w:rPr>
          <w:rFonts w:cs="Times New Roman"/>
          <w:lang w:val="fr-CA"/>
        </w:rPr>
        <w:t>vous comprenez que vous serez tenu responsable de tout acte de plagiat commis dans le cadre de ce cours</w:t>
      </w:r>
    </w:p>
    <w:p w14:paraId="5DE1A419" w14:textId="5F99AAC9" w:rsidR="00172690" w:rsidRPr="00067846" w:rsidRDefault="00172690" w:rsidP="0027007C">
      <w:pPr>
        <w:numPr>
          <w:ilvl w:val="0"/>
          <w:numId w:val="1"/>
        </w:numPr>
        <w:mirrorIndents/>
        <w:jc w:val="both"/>
        <w:rPr>
          <w:rFonts w:cs="Times New Roman"/>
          <w:lang w:val="fr-CA"/>
        </w:rPr>
      </w:pPr>
      <w:r w:rsidRPr="00067846">
        <w:rPr>
          <w:rFonts w:cs="Times New Roman"/>
          <w:lang w:val="fr-CA"/>
        </w:rPr>
        <w:t>vous vous engagez à ne plagier dan</w:t>
      </w:r>
      <w:r w:rsidR="00067846" w:rsidRPr="00067846">
        <w:rPr>
          <w:rFonts w:cs="Times New Roman"/>
          <w:lang w:val="fr-CA"/>
        </w:rPr>
        <w:t xml:space="preserve">s aucun des travaux remis dans </w:t>
      </w:r>
      <w:r w:rsidRPr="00067846">
        <w:rPr>
          <w:rFonts w:cs="Times New Roman"/>
          <w:lang w:val="fr-CA"/>
        </w:rPr>
        <w:t>le cadre de ce cours.</w:t>
      </w:r>
    </w:p>
    <w:p w14:paraId="34613E4E" w14:textId="77777777" w:rsidR="00172690" w:rsidRPr="00067846" w:rsidRDefault="00172690" w:rsidP="00172690">
      <w:pPr>
        <w:mirrorIndents/>
        <w:jc w:val="both"/>
        <w:rPr>
          <w:rFonts w:cs="Times New Roman"/>
          <w:lang w:val="fr-CA"/>
        </w:rPr>
      </w:pPr>
    </w:p>
    <w:p w14:paraId="2EC7E6A6" w14:textId="600CAD6E" w:rsidR="0095354A" w:rsidRPr="00067846" w:rsidRDefault="00172690" w:rsidP="00274A37">
      <w:pPr>
        <w:mirrorIndents/>
        <w:rPr>
          <w:rFonts w:cs="Times New Roman"/>
          <w:lang w:val="fr-CA"/>
        </w:rPr>
      </w:pPr>
      <w:r w:rsidRPr="00067846">
        <w:rPr>
          <w:rFonts w:cs="Times New Roman"/>
          <w:b/>
          <w:lang w:val="fr-CA"/>
        </w:rPr>
        <w:t>Exercice de reformulation</w:t>
      </w:r>
      <w:r w:rsidRPr="00067846">
        <w:rPr>
          <w:rFonts w:cs="Times New Roman"/>
          <w:lang w:val="fr-CA"/>
        </w:rPr>
        <w:t xml:space="preserve"> : Les étudiants sont également tenus de reformuler, citer, rédiger la référence et me transmettre un passage assigné. </w:t>
      </w:r>
      <w:r w:rsidR="00067846" w:rsidRPr="00067846">
        <w:rPr>
          <w:rFonts w:cs="Times New Roman"/>
          <w:lang w:val="fr-CA"/>
        </w:rPr>
        <w:t xml:space="preserve"> </w:t>
      </w:r>
      <w:r w:rsidRPr="00067846">
        <w:rPr>
          <w:rFonts w:cs="Times New Roman"/>
          <w:lang w:val="fr-CA"/>
        </w:rPr>
        <w:t xml:space="preserve">Le questionnaire en ligne est configuré de sorte que les étudiants peuvent soumettre leur exercice de reformulation à la fin. </w:t>
      </w:r>
      <w:r w:rsidR="00067846" w:rsidRPr="00067846">
        <w:rPr>
          <w:rFonts w:cs="Times New Roman"/>
          <w:lang w:val="fr-CA"/>
        </w:rPr>
        <w:t xml:space="preserve"> (Pour ce faire, j’ai créé une « </w:t>
      </w:r>
      <w:r w:rsidRPr="00067846">
        <w:rPr>
          <w:rFonts w:cs="Times New Roman"/>
          <w:lang w:val="fr-CA"/>
        </w:rPr>
        <w:t>question à développement</w:t>
      </w:r>
      <w:r w:rsidR="00067846" w:rsidRPr="00067846">
        <w:rPr>
          <w:rFonts w:cs="Times New Roman"/>
          <w:lang w:val="fr-CA"/>
        </w:rPr>
        <w:t xml:space="preserve"> </w:t>
      </w:r>
      <w:r w:rsidRPr="00067846">
        <w:rPr>
          <w:rFonts w:cs="Times New Roman"/>
          <w:lang w:val="fr-CA"/>
        </w:rPr>
        <w:t>» qui permet aux étudiants de saisir leur réponse dans la zone de texte).</w:t>
      </w:r>
      <w:r w:rsidR="00067846" w:rsidRPr="00067846">
        <w:rPr>
          <w:rFonts w:cs="Times New Roman"/>
          <w:lang w:val="fr-CA"/>
        </w:rPr>
        <w:t xml:space="preserve"> </w:t>
      </w:r>
      <w:r w:rsidRPr="00067846">
        <w:rPr>
          <w:rFonts w:cs="Times New Roman"/>
          <w:lang w:val="fr-CA"/>
        </w:rPr>
        <w:t xml:space="preserve"> Pour le présent tutoriel, créé pour mon cours de psychologie générale, les étudiants sont invités à reformuler, citer, et rédiger la référence d’un passage du manuel de Myers (2013) qui apparaît dans le tutoriel.</w:t>
      </w:r>
      <w:r w:rsidR="00067846" w:rsidRPr="00067846">
        <w:rPr>
          <w:rFonts w:cs="Times New Roman"/>
          <w:lang w:val="fr-CA"/>
        </w:rPr>
        <w:t xml:space="preserve"> </w:t>
      </w:r>
      <w:r w:rsidRPr="00067846">
        <w:rPr>
          <w:rFonts w:cs="Times New Roman"/>
          <w:lang w:val="fr-CA"/>
        </w:rPr>
        <w:t xml:space="preserve"> Les étudiants reçoivent une rétroaction sur leur reformulation et doivent le réécrire jusqu'à ce qu'il soit correctement reformulé, cité, et référencé. </w:t>
      </w:r>
      <w:r w:rsidR="00067846" w:rsidRPr="00067846">
        <w:rPr>
          <w:rFonts w:cs="Times New Roman"/>
          <w:lang w:val="fr-CA"/>
        </w:rPr>
        <w:t xml:space="preserve"> </w:t>
      </w:r>
      <w:r w:rsidRPr="00067846">
        <w:rPr>
          <w:rFonts w:cs="Times New Roman"/>
          <w:lang w:val="fr-CA"/>
        </w:rPr>
        <w:t xml:space="preserve">Pour des cours de niveau supérieur, j’assigne généralement un plus long passage, ou même un court article de recherche. </w:t>
      </w:r>
      <w:r w:rsidR="00067846" w:rsidRPr="00067846">
        <w:rPr>
          <w:rFonts w:cs="Times New Roman"/>
          <w:lang w:val="fr-CA"/>
        </w:rPr>
        <w:t xml:space="preserve"> </w:t>
      </w:r>
      <w:r w:rsidRPr="00067846">
        <w:rPr>
          <w:rFonts w:cs="Times New Roman"/>
          <w:lang w:val="fr-CA"/>
        </w:rPr>
        <w:t xml:space="preserve">Les professeurs sont encouragés à adapter l’exercice de reformulation en fonction de leurs propres besoins. </w:t>
      </w:r>
      <w:r w:rsidR="00067846" w:rsidRPr="00067846">
        <w:rPr>
          <w:rFonts w:cs="Times New Roman"/>
          <w:lang w:val="fr-CA"/>
        </w:rPr>
        <w:t xml:space="preserve"> </w:t>
      </w:r>
      <w:r w:rsidRPr="00067846">
        <w:rPr>
          <w:rFonts w:cs="Times New Roman"/>
          <w:lang w:val="fr-CA"/>
        </w:rPr>
        <w:t xml:space="preserve">Le corrigé du questionnaire peut être trouvé sur la section du site réservé aux membres de la STP ou en envoyant une demande par courriel à </w:t>
      </w:r>
      <w:hyperlink r:id="rId9" w:history="1">
        <w:r w:rsidRPr="00067846">
          <w:rPr>
            <w:rStyle w:val="Hyperlink"/>
            <w:rFonts w:cs="Times New Roman"/>
            <w:color w:val="auto"/>
            <w:lang w:val="fr-CA"/>
          </w:rPr>
          <w:t>KBramesfeld@psych.ryerson.ca</w:t>
        </w:r>
      </w:hyperlink>
      <w:r w:rsidRPr="00067846">
        <w:rPr>
          <w:rFonts w:cs="Times New Roman"/>
          <w:lang w:val="fr-CA"/>
        </w:rPr>
        <w:t>.</w:t>
      </w:r>
    </w:p>
    <w:p w14:paraId="39910E9B" w14:textId="77777777" w:rsidR="0095354A" w:rsidRPr="00067846" w:rsidRDefault="0095354A" w:rsidP="009B111D">
      <w:pPr>
        <w:mirrorIndents/>
        <w:jc w:val="both"/>
        <w:rPr>
          <w:rFonts w:cs="Times New Roman"/>
          <w:lang w:val="fr-CA"/>
        </w:rPr>
      </w:pPr>
    </w:p>
    <w:p w14:paraId="5E52F540" w14:textId="77777777" w:rsidR="00274A37" w:rsidRPr="00067846" w:rsidRDefault="00274A37" w:rsidP="009B111D">
      <w:pPr>
        <w:mirrorIndents/>
        <w:jc w:val="both"/>
        <w:rPr>
          <w:rFonts w:cs="Times New Roman"/>
          <w:lang w:val="fr-CA"/>
        </w:rPr>
      </w:pPr>
    </w:p>
    <w:p w14:paraId="04128FB3" w14:textId="44747305" w:rsidR="008606A5" w:rsidRPr="00067846" w:rsidRDefault="008606A5" w:rsidP="00274A37">
      <w:pPr>
        <w:mirrorIndents/>
        <w:jc w:val="center"/>
        <w:rPr>
          <w:rFonts w:cs="Times New Roman"/>
          <w:b/>
          <w:lang w:val="fr-CA"/>
        </w:rPr>
      </w:pPr>
      <w:r w:rsidRPr="00067846">
        <w:rPr>
          <w:rFonts w:cs="Times New Roman"/>
          <w:b/>
          <w:lang w:val="fr-CA"/>
        </w:rPr>
        <w:t>Banque de question</w:t>
      </w:r>
      <w:r w:rsidR="00F24A59" w:rsidRPr="00067846">
        <w:rPr>
          <w:rFonts w:cs="Times New Roman"/>
          <w:b/>
          <w:lang w:val="fr-CA"/>
        </w:rPr>
        <w:t>s</w:t>
      </w:r>
      <w:r w:rsidRPr="00067846">
        <w:rPr>
          <w:rFonts w:cs="Times New Roman"/>
          <w:b/>
          <w:lang w:val="fr-CA"/>
        </w:rPr>
        <w:t xml:space="preserve"> pour le questionnaire sur la prévention du plagiat</w:t>
      </w:r>
    </w:p>
    <w:p w14:paraId="36968ACE" w14:textId="77777777" w:rsidR="004B1856" w:rsidRPr="00067846" w:rsidRDefault="004B1856" w:rsidP="009B111D">
      <w:pPr>
        <w:mirrorIndents/>
        <w:jc w:val="both"/>
        <w:rPr>
          <w:rFonts w:cs="Times New Roman"/>
          <w:b/>
          <w:lang w:val="fr-CA"/>
        </w:rPr>
      </w:pPr>
    </w:p>
    <w:p w14:paraId="7C2F3057" w14:textId="714F775C" w:rsidR="00437A81" w:rsidRPr="00067846" w:rsidRDefault="00437A81" w:rsidP="00274A37">
      <w:pPr>
        <w:rPr>
          <w:rFonts w:eastAsia="Calibri" w:cs="Times New Roman"/>
          <w:b/>
          <w:bCs/>
          <w:lang w:val="fr-CA"/>
        </w:rPr>
      </w:pPr>
      <w:r w:rsidRPr="00067846">
        <w:rPr>
          <w:rFonts w:eastAsia="Calibri" w:cs="Times New Roman"/>
          <w:b/>
          <w:bCs/>
          <w:lang w:val="fr-CA"/>
        </w:rPr>
        <w:t xml:space="preserve">Qu’est-ce que le plagiat? </w:t>
      </w:r>
    </w:p>
    <w:p w14:paraId="395E875F" w14:textId="77777777" w:rsidR="00437A81" w:rsidRPr="00067846" w:rsidRDefault="00437A81" w:rsidP="00274A37">
      <w:pPr>
        <w:rPr>
          <w:rFonts w:eastAsia="Calibri" w:cs="Times New Roman"/>
          <w:lang w:val="fr-CA"/>
        </w:rPr>
      </w:pPr>
    </w:p>
    <w:p w14:paraId="0529E19D" w14:textId="27F32216" w:rsidR="00437A81" w:rsidRPr="00067846" w:rsidRDefault="00274A37" w:rsidP="00274A37">
      <w:pPr>
        <w:rPr>
          <w:rFonts w:eastAsia="Calibri" w:cs="Times New Roman"/>
          <w:lang w:val="fr-CA"/>
        </w:rPr>
      </w:pPr>
      <w:r w:rsidRPr="00067846">
        <w:rPr>
          <w:rFonts w:eastAsia="Calibri" w:cs="Times New Roman"/>
          <w:lang w:val="fr-CA"/>
        </w:rPr>
        <w:t>Vrai ou Faux</w:t>
      </w:r>
      <w:r w:rsidR="00067846" w:rsidRPr="00067846">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 xml:space="preserve">Une personne peut être sanctionnée pour plagiat </w:t>
      </w:r>
      <w:r w:rsidR="00437A81" w:rsidRPr="00067846">
        <w:rPr>
          <w:rFonts w:eastAsia="Calibri" w:cs="Times New Roman"/>
          <w:u w:val="single"/>
          <w:lang w:val="fr-CA"/>
        </w:rPr>
        <w:t>seulement</w:t>
      </w:r>
      <w:r w:rsidR="00437A81" w:rsidRPr="00067846">
        <w:rPr>
          <w:rFonts w:eastAsia="Calibri" w:cs="Times New Roman"/>
          <w:lang w:val="fr-CA"/>
        </w:rPr>
        <w:t xml:space="preserve"> si elle avait l’intention de plagier.</w:t>
      </w:r>
    </w:p>
    <w:p w14:paraId="32C10958" w14:textId="77777777" w:rsidR="00437A81" w:rsidRPr="00067846" w:rsidRDefault="00437A81" w:rsidP="00274A37">
      <w:pPr>
        <w:rPr>
          <w:rFonts w:eastAsia="Calibri" w:cs="Times New Roman"/>
          <w:lang w:val="fr-CA"/>
        </w:rPr>
      </w:pPr>
    </w:p>
    <w:p w14:paraId="65460BB5" w14:textId="56486086" w:rsidR="00437A81" w:rsidRPr="00067846" w:rsidRDefault="00067846" w:rsidP="00274A37">
      <w:pPr>
        <w:rPr>
          <w:rFonts w:eastAsia="Calibri" w:cs="Times New Roman"/>
          <w:lang w:val="fr-CA"/>
        </w:rPr>
      </w:pPr>
      <w:r w:rsidRPr="00067846">
        <w:rPr>
          <w:rFonts w:eastAsia="Calibri" w:cs="Times New Roman"/>
          <w:lang w:val="fr-CA"/>
        </w:rPr>
        <w:lastRenderedPageBreak/>
        <w:t xml:space="preserve">Vrai ou Faux </w:t>
      </w:r>
      <w:r w:rsidR="00274A37" w:rsidRPr="00067846">
        <w:rPr>
          <w:rFonts w:eastAsia="Calibri" w:cs="Times New Roman"/>
          <w:lang w:val="fr-CA"/>
        </w:rPr>
        <w:t xml:space="preserve">: </w:t>
      </w:r>
      <w:r w:rsidR="00437A81" w:rsidRPr="00067846">
        <w:rPr>
          <w:rFonts w:eastAsia="Calibri" w:cs="Times New Roman"/>
          <w:lang w:val="fr-CA"/>
        </w:rPr>
        <w:t>Si vous formulez les idées de quelqu’un d’autre dans vos propres mots et que vous présentez ces idées comme les vôtres, vous plagiez.</w:t>
      </w:r>
    </w:p>
    <w:p w14:paraId="4B3BF96B" w14:textId="77777777" w:rsidR="00437A81" w:rsidRPr="00067846" w:rsidRDefault="00437A81" w:rsidP="00274A37">
      <w:pPr>
        <w:rPr>
          <w:rFonts w:eastAsia="Calibri" w:cs="Times New Roman"/>
          <w:lang w:val="fr-CA"/>
        </w:rPr>
      </w:pPr>
    </w:p>
    <w:p w14:paraId="5CE18103" w14:textId="2FC07CDD" w:rsidR="00437A81" w:rsidRPr="00067846" w:rsidRDefault="00067846" w:rsidP="00274A37">
      <w:pPr>
        <w:keepNext/>
        <w:rPr>
          <w:rFonts w:eastAsia="Calibri" w:cs="Times New Roman"/>
          <w:lang w:val="fr-CA"/>
        </w:rPr>
      </w:pPr>
      <w:r w:rsidRPr="00067846">
        <w:rPr>
          <w:rFonts w:eastAsia="Calibri" w:cs="Times New Roman"/>
          <w:lang w:val="fr-CA"/>
        </w:rPr>
        <w:t xml:space="preserve">Vrai ou Faux : </w:t>
      </w:r>
      <w:r w:rsidR="00437A81" w:rsidRPr="00067846">
        <w:rPr>
          <w:rFonts w:eastAsia="Calibri" w:cs="Times New Roman"/>
          <w:lang w:val="fr-CA"/>
        </w:rPr>
        <w:t xml:space="preserve">Vous demandez à un ami de rédiger un texte pour vous. </w:t>
      </w:r>
      <w:r w:rsidRPr="00067846">
        <w:rPr>
          <w:rFonts w:eastAsia="Calibri" w:cs="Times New Roman"/>
          <w:lang w:val="fr-CA"/>
        </w:rPr>
        <w:t xml:space="preserve"> </w:t>
      </w:r>
      <w:r w:rsidR="00437A81" w:rsidRPr="00067846">
        <w:rPr>
          <w:rFonts w:eastAsia="Calibri" w:cs="Times New Roman"/>
          <w:lang w:val="fr-CA"/>
        </w:rPr>
        <w:t>C’est une forme de plagiat.</w:t>
      </w:r>
    </w:p>
    <w:p w14:paraId="521F48CC" w14:textId="77777777" w:rsidR="00437A81" w:rsidRPr="00067846" w:rsidRDefault="00437A81" w:rsidP="00274A37">
      <w:pPr>
        <w:rPr>
          <w:rFonts w:eastAsia="Calibri" w:cs="Times New Roman"/>
          <w:lang w:val="fr-CA"/>
        </w:rPr>
      </w:pPr>
    </w:p>
    <w:p w14:paraId="3A2599B2" w14:textId="7644E557" w:rsidR="00437A81" w:rsidRPr="00067846" w:rsidRDefault="00067846" w:rsidP="00274A37">
      <w:pPr>
        <w:rPr>
          <w:rFonts w:eastAsia="Calibri" w:cs="Times New Roman"/>
          <w:lang w:val="fr-CA"/>
        </w:rPr>
      </w:pPr>
      <w:r w:rsidRPr="00067846">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Il est acceptable de soumettre un texte basé exclusivement sur les idées d’une autre personne dans la mesure où la source est correctement citée.</w:t>
      </w:r>
    </w:p>
    <w:p w14:paraId="4F8610CA" w14:textId="77777777" w:rsidR="00437A81" w:rsidRPr="00067846" w:rsidRDefault="00437A81" w:rsidP="00274A37">
      <w:pPr>
        <w:rPr>
          <w:rFonts w:eastAsia="Calibri" w:cs="Times New Roman"/>
          <w:lang w:val="fr-CA"/>
        </w:rPr>
      </w:pPr>
    </w:p>
    <w:p w14:paraId="39583BCB" w14:textId="423FD99D" w:rsidR="00437A81" w:rsidRPr="00067846" w:rsidRDefault="00067846" w:rsidP="00274A37">
      <w:pPr>
        <w:rPr>
          <w:rFonts w:eastAsia="Calibri" w:cs="Times New Roman"/>
          <w:lang w:val="fr-CA"/>
        </w:rPr>
      </w:pPr>
      <w:r w:rsidRPr="00067846">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 xml:space="preserve">Vous achetez un texte sur un site internet et vous le soumettez comme si c’était votre propre travail. </w:t>
      </w:r>
      <w:r w:rsidRPr="00067846">
        <w:rPr>
          <w:rFonts w:eastAsia="Calibri" w:cs="Times New Roman"/>
          <w:lang w:val="fr-CA"/>
        </w:rPr>
        <w:t xml:space="preserve"> </w:t>
      </w:r>
      <w:r w:rsidR="00437A81" w:rsidRPr="00067846">
        <w:rPr>
          <w:rFonts w:eastAsia="Calibri" w:cs="Times New Roman"/>
          <w:lang w:val="fr-CA"/>
        </w:rPr>
        <w:t>C’est une forme de plagiat.</w:t>
      </w:r>
    </w:p>
    <w:p w14:paraId="08FAC021" w14:textId="77777777" w:rsidR="00437A81" w:rsidRPr="00067846" w:rsidRDefault="00437A81" w:rsidP="00274A37">
      <w:pPr>
        <w:rPr>
          <w:rFonts w:eastAsia="Calibri" w:cs="Times New Roman"/>
          <w:lang w:val="fr-CA"/>
        </w:rPr>
      </w:pPr>
    </w:p>
    <w:p w14:paraId="16A95C40" w14:textId="4D409924" w:rsidR="00437A81" w:rsidRPr="00067846" w:rsidRDefault="00437A81" w:rsidP="00274A37">
      <w:pPr>
        <w:rPr>
          <w:rFonts w:eastAsia="Calibri" w:cs="Times New Roman"/>
          <w:lang w:val="fr-CA"/>
        </w:rPr>
      </w:pPr>
      <w:r w:rsidRPr="00067846">
        <w:rPr>
          <w:rFonts w:eastAsia="Calibri" w:cs="Times New Roman"/>
          <w:lang w:val="fr-CA"/>
        </w:rPr>
        <w:t>Emprunter les idées ou les mots de quelqu’un d’autre sans citer correctement sa source est appelée</w:t>
      </w:r>
      <w:r w:rsidR="00067846" w:rsidRPr="00067846">
        <w:rPr>
          <w:rFonts w:eastAsia="Calibri" w:cs="Times New Roman"/>
          <w:lang w:val="fr-CA"/>
        </w:rPr>
        <w:t xml:space="preserve"> </w:t>
      </w:r>
      <w:r w:rsidRPr="00067846">
        <w:rPr>
          <w:rFonts w:eastAsia="Calibri" w:cs="Times New Roman"/>
          <w:lang w:val="fr-CA"/>
        </w:rPr>
        <w:t>:</w:t>
      </w:r>
    </w:p>
    <w:p w14:paraId="7A44C7CE" w14:textId="77777777" w:rsidR="00437A81" w:rsidRPr="00067846" w:rsidRDefault="00437A81" w:rsidP="0027007C">
      <w:pPr>
        <w:numPr>
          <w:ilvl w:val="0"/>
          <w:numId w:val="2"/>
        </w:numPr>
        <w:ind w:left="426" w:hanging="426"/>
        <w:rPr>
          <w:rFonts w:eastAsia="Calibri" w:cs="Times New Roman"/>
          <w:lang w:val="fr-CA"/>
        </w:rPr>
      </w:pPr>
      <w:r w:rsidRPr="00067846">
        <w:rPr>
          <w:rFonts w:eastAsia="Calibri" w:cs="Times New Roman"/>
          <w:lang w:val="fr-CA"/>
        </w:rPr>
        <w:t>Reformuler</w:t>
      </w:r>
    </w:p>
    <w:p w14:paraId="3BB231C2" w14:textId="77777777" w:rsidR="00437A81" w:rsidRPr="00067846" w:rsidRDefault="00437A81" w:rsidP="0027007C">
      <w:pPr>
        <w:numPr>
          <w:ilvl w:val="0"/>
          <w:numId w:val="2"/>
        </w:numPr>
        <w:ind w:left="426" w:hanging="426"/>
        <w:rPr>
          <w:rFonts w:eastAsia="Calibri" w:cs="Times New Roman"/>
          <w:lang w:val="fr-CA"/>
        </w:rPr>
      </w:pPr>
      <w:r w:rsidRPr="00067846">
        <w:rPr>
          <w:rFonts w:eastAsia="Calibri" w:cs="Times New Roman"/>
          <w:lang w:val="fr-CA"/>
        </w:rPr>
        <w:t>Souffrir du syndrome de la page blanche</w:t>
      </w:r>
    </w:p>
    <w:p w14:paraId="3E2BA5FC" w14:textId="77777777" w:rsidR="00437A81" w:rsidRPr="00067846" w:rsidRDefault="00437A81" w:rsidP="0027007C">
      <w:pPr>
        <w:numPr>
          <w:ilvl w:val="0"/>
          <w:numId w:val="2"/>
        </w:numPr>
        <w:ind w:left="426" w:hanging="426"/>
        <w:rPr>
          <w:rFonts w:eastAsia="Calibri" w:cs="Times New Roman"/>
          <w:lang w:val="fr-CA"/>
        </w:rPr>
      </w:pPr>
      <w:r w:rsidRPr="00067846">
        <w:rPr>
          <w:rFonts w:eastAsia="Calibri" w:cs="Times New Roman"/>
          <w:lang w:val="fr-CA"/>
        </w:rPr>
        <w:t>Plagier</w:t>
      </w:r>
    </w:p>
    <w:p w14:paraId="2B8B8B77" w14:textId="77777777" w:rsidR="00437A81" w:rsidRPr="00067846" w:rsidRDefault="00437A81" w:rsidP="0027007C">
      <w:pPr>
        <w:numPr>
          <w:ilvl w:val="0"/>
          <w:numId w:val="2"/>
        </w:numPr>
        <w:ind w:left="426" w:hanging="426"/>
        <w:rPr>
          <w:rFonts w:eastAsia="Calibri" w:cs="Times New Roman"/>
          <w:lang w:val="fr-CA"/>
        </w:rPr>
      </w:pPr>
      <w:r w:rsidRPr="00067846">
        <w:rPr>
          <w:rFonts w:eastAsia="Calibri" w:cs="Times New Roman"/>
          <w:lang w:val="fr-CA"/>
        </w:rPr>
        <w:t>Éditer</w:t>
      </w:r>
    </w:p>
    <w:p w14:paraId="237222AF" w14:textId="77777777" w:rsidR="00437A81" w:rsidRPr="00067846" w:rsidRDefault="00437A81" w:rsidP="00274A37">
      <w:pPr>
        <w:rPr>
          <w:rFonts w:eastAsia="Calibri" w:cs="Times New Roman"/>
          <w:lang w:val="fr-CA"/>
        </w:rPr>
      </w:pPr>
    </w:p>
    <w:p w14:paraId="6CA94DDE" w14:textId="77777777" w:rsidR="00437A81" w:rsidRPr="00067846" w:rsidRDefault="00437A81" w:rsidP="00274A37">
      <w:pPr>
        <w:rPr>
          <w:rFonts w:eastAsia="Calibri" w:cs="Times New Roman"/>
          <w:lang w:val="fr-CA"/>
        </w:rPr>
      </w:pPr>
      <w:r w:rsidRPr="00067846">
        <w:rPr>
          <w:rFonts w:eastAsia="Calibri" w:cs="Times New Roman"/>
          <w:lang w:val="fr-CA"/>
        </w:rPr>
        <w:t xml:space="preserve">Laquelle des situations suivantes n’est </w:t>
      </w:r>
      <w:r w:rsidRPr="00067846">
        <w:rPr>
          <w:rFonts w:eastAsia="Calibri" w:cs="Times New Roman"/>
          <w:b/>
          <w:u w:val="single"/>
          <w:lang w:val="fr-CA"/>
        </w:rPr>
        <w:t>pas</w:t>
      </w:r>
      <w:r w:rsidRPr="00067846">
        <w:rPr>
          <w:rFonts w:eastAsia="Calibri" w:cs="Times New Roman"/>
          <w:lang w:val="fr-CA"/>
        </w:rPr>
        <w:t xml:space="preserve"> du plagiat?</w:t>
      </w:r>
    </w:p>
    <w:p w14:paraId="361D23A0" w14:textId="77777777" w:rsidR="00437A81" w:rsidRPr="00067846" w:rsidRDefault="00437A81" w:rsidP="0027007C">
      <w:pPr>
        <w:numPr>
          <w:ilvl w:val="0"/>
          <w:numId w:val="3"/>
        </w:numPr>
        <w:ind w:left="426" w:hanging="426"/>
        <w:rPr>
          <w:rFonts w:eastAsia="Calibri" w:cs="Times New Roman"/>
          <w:lang w:val="fr-CA"/>
        </w:rPr>
      </w:pPr>
      <w:r w:rsidRPr="00067846">
        <w:rPr>
          <w:rFonts w:eastAsia="Calibri" w:cs="Times New Roman"/>
          <w:lang w:val="fr-CA"/>
        </w:rPr>
        <w:t>Reformuler les informations provenant d’autres auteurs et citer ses sources.</w:t>
      </w:r>
    </w:p>
    <w:p w14:paraId="16EC9335" w14:textId="77777777" w:rsidR="00437A81" w:rsidRPr="00067846" w:rsidRDefault="00437A81" w:rsidP="0027007C">
      <w:pPr>
        <w:numPr>
          <w:ilvl w:val="0"/>
          <w:numId w:val="3"/>
        </w:numPr>
        <w:ind w:left="426" w:hanging="426"/>
        <w:rPr>
          <w:rFonts w:eastAsia="Calibri" w:cs="Times New Roman"/>
          <w:lang w:val="fr-CA"/>
        </w:rPr>
      </w:pPr>
      <w:r w:rsidRPr="00067846">
        <w:rPr>
          <w:rFonts w:eastAsia="Calibri" w:cs="Times New Roman"/>
          <w:lang w:val="fr-CA"/>
        </w:rPr>
        <w:t>Ne pas citer correctement ses sources d’informations.</w:t>
      </w:r>
    </w:p>
    <w:p w14:paraId="0CD8292E" w14:textId="1BE40FA0" w:rsidR="00437A81" w:rsidRPr="00067846" w:rsidRDefault="009C35A4" w:rsidP="0027007C">
      <w:pPr>
        <w:numPr>
          <w:ilvl w:val="0"/>
          <w:numId w:val="3"/>
        </w:numPr>
        <w:ind w:left="426" w:hanging="426"/>
        <w:rPr>
          <w:rFonts w:eastAsia="Calibri" w:cs="Times New Roman"/>
          <w:lang w:val="fr-CA"/>
        </w:rPr>
      </w:pPr>
      <w:r w:rsidRPr="00067846">
        <w:rPr>
          <w:rFonts w:eastAsia="Calibri" w:cs="Times New Roman"/>
          <w:lang w:val="fr-CA"/>
        </w:rPr>
        <w:t>Surutiliser</w:t>
      </w:r>
      <w:r w:rsidR="00437A81" w:rsidRPr="00067846">
        <w:rPr>
          <w:rFonts w:eastAsia="Calibri" w:cs="Times New Roman"/>
          <w:lang w:val="fr-CA"/>
        </w:rPr>
        <w:t xml:space="preserve"> les mots de quelqu’un d’autre.</w:t>
      </w:r>
    </w:p>
    <w:p w14:paraId="5BB083C7" w14:textId="6920FAA3" w:rsidR="00437A81" w:rsidRPr="00067846" w:rsidRDefault="009C35A4" w:rsidP="0027007C">
      <w:pPr>
        <w:numPr>
          <w:ilvl w:val="0"/>
          <w:numId w:val="3"/>
        </w:numPr>
        <w:ind w:left="426" w:hanging="426"/>
        <w:rPr>
          <w:rFonts w:eastAsia="Calibri" w:cs="Times New Roman"/>
          <w:lang w:val="fr-CA"/>
        </w:rPr>
      </w:pPr>
      <w:r w:rsidRPr="00067846">
        <w:rPr>
          <w:rFonts w:eastAsia="Calibri" w:cs="Times New Roman"/>
          <w:lang w:val="fr-CA"/>
        </w:rPr>
        <w:t>Surutiliser</w:t>
      </w:r>
      <w:r w:rsidR="00437A81" w:rsidRPr="00067846">
        <w:rPr>
          <w:rFonts w:eastAsia="Calibri" w:cs="Times New Roman"/>
          <w:lang w:val="fr-CA"/>
        </w:rPr>
        <w:t xml:space="preserve"> l’organisation du texte de quelqu’un d’autre.</w:t>
      </w:r>
    </w:p>
    <w:p w14:paraId="1DBC60BB" w14:textId="77777777" w:rsidR="00437A81" w:rsidRPr="00067846" w:rsidRDefault="00437A81" w:rsidP="00274A37">
      <w:pPr>
        <w:rPr>
          <w:rFonts w:eastAsia="Calibri" w:cs="Times New Roman"/>
          <w:lang w:val="fr-CA"/>
        </w:rPr>
      </w:pPr>
    </w:p>
    <w:p w14:paraId="5ED7ADF0" w14:textId="77777777" w:rsidR="00437A81" w:rsidRPr="00067846" w:rsidRDefault="00437A81" w:rsidP="00274A37">
      <w:pPr>
        <w:rPr>
          <w:rFonts w:eastAsia="Calibri" w:cs="Times New Roman"/>
          <w:lang w:val="fr-CA"/>
        </w:rPr>
      </w:pPr>
      <w:r w:rsidRPr="00067846">
        <w:rPr>
          <w:rFonts w:eastAsia="Calibri" w:cs="Times New Roman"/>
          <w:lang w:val="fr-CA"/>
        </w:rPr>
        <w:t xml:space="preserve">Laquelle des habitudes suivantes est </w:t>
      </w:r>
      <w:r w:rsidRPr="00067846">
        <w:rPr>
          <w:rFonts w:eastAsia="Calibri" w:cs="Times New Roman"/>
          <w:b/>
          <w:u w:val="single"/>
          <w:lang w:val="fr-CA"/>
        </w:rPr>
        <w:t>la meilleure</w:t>
      </w:r>
      <w:r w:rsidRPr="00067846">
        <w:rPr>
          <w:rFonts w:eastAsia="Calibri" w:cs="Times New Roman"/>
          <w:lang w:val="fr-CA"/>
        </w:rPr>
        <w:t xml:space="preserve"> façon de prévenir le plagiat?</w:t>
      </w:r>
    </w:p>
    <w:p w14:paraId="1338BF62" w14:textId="77777777" w:rsidR="00437A81" w:rsidRPr="00067846" w:rsidRDefault="00437A81" w:rsidP="0027007C">
      <w:pPr>
        <w:numPr>
          <w:ilvl w:val="0"/>
          <w:numId w:val="4"/>
        </w:numPr>
        <w:ind w:left="426" w:hanging="426"/>
        <w:rPr>
          <w:rFonts w:eastAsia="Calibri" w:cs="Times New Roman"/>
          <w:lang w:val="fr-CA"/>
        </w:rPr>
      </w:pPr>
      <w:r w:rsidRPr="00067846">
        <w:rPr>
          <w:rFonts w:eastAsia="Calibri" w:cs="Times New Roman"/>
          <w:lang w:val="fr-CA"/>
        </w:rPr>
        <w:t>Toujours citer ses sources.</w:t>
      </w:r>
    </w:p>
    <w:p w14:paraId="0312DB5C" w14:textId="77777777" w:rsidR="00437A81" w:rsidRPr="00067846" w:rsidRDefault="00437A81" w:rsidP="0027007C">
      <w:pPr>
        <w:numPr>
          <w:ilvl w:val="0"/>
          <w:numId w:val="4"/>
        </w:numPr>
        <w:ind w:left="426" w:hanging="426"/>
        <w:rPr>
          <w:rFonts w:eastAsia="Calibri" w:cs="Times New Roman"/>
          <w:lang w:val="fr-CA"/>
        </w:rPr>
      </w:pPr>
      <w:r w:rsidRPr="00067846">
        <w:rPr>
          <w:rFonts w:eastAsia="Calibri" w:cs="Times New Roman"/>
          <w:lang w:val="fr-CA"/>
        </w:rPr>
        <w:t>Reformuler les informations provenant d’autres auteurs et citer ses sources.</w:t>
      </w:r>
    </w:p>
    <w:p w14:paraId="05761A36" w14:textId="77777777" w:rsidR="00437A81" w:rsidRPr="00067846" w:rsidRDefault="00437A81" w:rsidP="0027007C">
      <w:pPr>
        <w:numPr>
          <w:ilvl w:val="0"/>
          <w:numId w:val="4"/>
        </w:numPr>
        <w:ind w:left="426" w:hanging="426"/>
        <w:rPr>
          <w:rFonts w:eastAsia="Calibri" w:cs="Times New Roman"/>
          <w:lang w:val="fr-CA"/>
        </w:rPr>
      </w:pPr>
      <w:r w:rsidRPr="00067846">
        <w:rPr>
          <w:rFonts w:eastAsia="Calibri" w:cs="Times New Roman"/>
          <w:lang w:val="fr-CA"/>
        </w:rPr>
        <w:t>Inclure ses propres idées de façon à ne pas se baser exclusivement sur les idées des autres.</w:t>
      </w:r>
    </w:p>
    <w:p w14:paraId="1ED84F88" w14:textId="77777777" w:rsidR="00437A81" w:rsidRPr="00067846" w:rsidRDefault="00437A81" w:rsidP="0027007C">
      <w:pPr>
        <w:numPr>
          <w:ilvl w:val="0"/>
          <w:numId w:val="4"/>
        </w:numPr>
        <w:ind w:left="426" w:hanging="426"/>
        <w:rPr>
          <w:rFonts w:eastAsia="Calibri" w:cs="Times New Roman"/>
          <w:lang w:val="fr-CA"/>
        </w:rPr>
      </w:pPr>
      <w:r w:rsidRPr="00067846">
        <w:rPr>
          <w:rFonts w:eastAsia="Calibri" w:cs="Times New Roman"/>
          <w:lang w:val="fr-CA"/>
        </w:rPr>
        <w:t>Toutes les habitudes présentées ci-dessus sont essentielles pour prévenir les incidents de plagiat.</w:t>
      </w:r>
    </w:p>
    <w:p w14:paraId="6B6FCA93" w14:textId="77777777" w:rsidR="00437A81" w:rsidRPr="00067846" w:rsidRDefault="00437A81" w:rsidP="00274A37">
      <w:pPr>
        <w:rPr>
          <w:rFonts w:eastAsia="Calibri" w:cs="Times New Roman"/>
          <w:b/>
          <w:lang w:val="fr-CA"/>
        </w:rPr>
      </w:pPr>
    </w:p>
    <w:p w14:paraId="3ABB481D" w14:textId="77777777" w:rsidR="00437A81" w:rsidRPr="00067846" w:rsidRDefault="00437A81" w:rsidP="00274A37">
      <w:pPr>
        <w:rPr>
          <w:rFonts w:eastAsia="Calibri" w:cs="Times New Roman"/>
          <w:b/>
          <w:lang w:val="fr-CA"/>
        </w:rPr>
      </w:pPr>
    </w:p>
    <w:p w14:paraId="3DCA4ACA" w14:textId="79AFA9EA" w:rsidR="00437A81" w:rsidRPr="00067846" w:rsidRDefault="00437A81" w:rsidP="00274A37">
      <w:pPr>
        <w:rPr>
          <w:rFonts w:eastAsia="Calibri" w:cs="Times New Roman"/>
          <w:b/>
          <w:bCs/>
          <w:lang w:val="fr-CA"/>
        </w:rPr>
      </w:pPr>
      <w:r w:rsidRPr="00067846">
        <w:rPr>
          <w:rFonts w:eastAsia="Calibri" w:cs="Times New Roman"/>
          <w:b/>
          <w:bCs/>
          <w:lang w:val="fr-CA"/>
        </w:rPr>
        <w:t>Citer ses sources selon les normes de l’APA</w:t>
      </w:r>
    </w:p>
    <w:p w14:paraId="14A40173" w14:textId="77777777" w:rsidR="00437A81" w:rsidRPr="00067846" w:rsidRDefault="00437A81" w:rsidP="00274A37">
      <w:pPr>
        <w:rPr>
          <w:rFonts w:eastAsia="Calibri" w:cs="Times New Roman"/>
          <w:b/>
          <w:lang w:val="fr-CA"/>
        </w:rPr>
      </w:pPr>
    </w:p>
    <w:p w14:paraId="70DAD54C" w14:textId="7848CF5A" w:rsidR="00437A81" w:rsidRPr="00067846" w:rsidRDefault="00067846" w:rsidP="00274A37">
      <w:pPr>
        <w:rPr>
          <w:rFonts w:eastAsia="Calibri" w:cs="Times New Roman"/>
          <w:lang w:val="fr-CA"/>
        </w:rPr>
      </w:pPr>
      <w:r>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 xml:space="preserve">Selon les normes de l’APA, les sources citées dans le texte mentionnent le titre et la page de la publication. </w:t>
      </w:r>
    </w:p>
    <w:p w14:paraId="1635BA53" w14:textId="77777777" w:rsidR="00437A81" w:rsidRPr="00067846" w:rsidRDefault="00437A81" w:rsidP="00274A37">
      <w:pPr>
        <w:rPr>
          <w:rFonts w:eastAsia="Calibri" w:cs="Times New Roman"/>
          <w:lang w:val="fr-CA"/>
        </w:rPr>
      </w:pPr>
    </w:p>
    <w:p w14:paraId="110A9B5E" w14:textId="3DBB5D5B" w:rsidR="00437A81" w:rsidRPr="00067846" w:rsidRDefault="00067846" w:rsidP="00274A37">
      <w:pPr>
        <w:rPr>
          <w:rFonts w:eastAsia="Calibri" w:cs="Times New Roman"/>
          <w:lang w:val="fr-CA"/>
        </w:rPr>
      </w:pPr>
      <w:r>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Vous devriez citer le travail de tous les auteurs dont les idées, théories et résultats de recherche ont directement influencé votre rédaction.</w:t>
      </w:r>
    </w:p>
    <w:p w14:paraId="5EF7212A" w14:textId="77777777" w:rsidR="00437A81" w:rsidRPr="00067846" w:rsidRDefault="00437A81" w:rsidP="00274A37">
      <w:pPr>
        <w:rPr>
          <w:rFonts w:eastAsia="Calibri" w:cs="Times New Roman"/>
          <w:lang w:val="fr-CA"/>
        </w:rPr>
      </w:pPr>
    </w:p>
    <w:p w14:paraId="6DC02A08" w14:textId="79CC8AE0" w:rsidR="00437A81" w:rsidRPr="00067846" w:rsidRDefault="00067846" w:rsidP="00274A37">
      <w:pPr>
        <w:rPr>
          <w:rFonts w:eastAsia="Calibri" w:cs="Times New Roman"/>
          <w:lang w:val="fr-CA"/>
        </w:rPr>
      </w:pPr>
      <w:r>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Il est acceptable de citer un travail même si vous ne l’avez pas lu.</w:t>
      </w:r>
    </w:p>
    <w:p w14:paraId="00196DD8" w14:textId="77777777" w:rsidR="00437A81" w:rsidRPr="00067846" w:rsidRDefault="00437A81" w:rsidP="00274A37">
      <w:pPr>
        <w:rPr>
          <w:rFonts w:eastAsia="Calibri" w:cs="Times New Roman"/>
          <w:lang w:val="fr-CA"/>
        </w:rPr>
      </w:pPr>
    </w:p>
    <w:p w14:paraId="587D0C77" w14:textId="63511653" w:rsidR="00437A81" w:rsidRPr="00067846" w:rsidRDefault="00067846" w:rsidP="00274A37">
      <w:pPr>
        <w:rPr>
          <w:rFonts w:eastAsia="Calibri" w:cs="Times New Roman"/>
          <w:lang w:val="fr-CA"/>
        </w:rPr>
      </w:pPr>
      <w:r>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Si vous citez textuellement des extraits sans utiliser de guillemets, vous plagiez.</w:t>
      </w:r>
    </w:p>
    <w:p w14:paraId="50540F1D" w14:textId="77777777" w:rsidR="00437A81" w:rsidRPr="00067846" w:rsidRDefault="00437A81" w:rsidP="00274A37">
      <w:pPr>
        <w:rPr>
          <w:rFonts w:eastAsia="Calibri" w:cs="Times New Roman"/>
          <w:lang w:val="fr-CA"/>
        </w:rPr>
      </w:pPr>
    </w:p>
    <w:p w14:paraId="5345DE1A" w14:textId="680AAD8A" w:rsidR="00437A81" w:rsidRPr="00067846" w:rsidRDefault="00067846" w:rsidP="00274A37">
      <w:pPr>
        <w:keepNext/>
        <w:rPr>
          <w:rFonts w:eastAsia="Calibri" w:cs="Times New Roman"/>
          <w:lang w:val="fr-CA"/>
        </w:rPr>
      </w:pPr>
      <w:r>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 xml:space="preserve">Votre professeur exige que vous utilisiez cinq sources, mais vous trouvez un article qui cite plusieurs articles différents. </w:t>
      </w:r>
      <w:r>
        <w:rPr>
          <w:rFonts w:eastAsia="Calibri" w:cs="Times New Roman"/>
          <w:lang w:val="fr-CA"/>
        </w:rPr>
        <w:t xml:space="preserve"> </w:t>
      </w:r>
      <w:r w:rsidR="00437A81" w:rsidRPr="00067846">
        <w:rPr>
          <w:rFonts w:eastAsia="Calibri" w:cs="Times New Roman"/>
          <w:lang w:val="fr-CA"/>
        </w:rPr>
        <w:t>Plutôt que de trouver et lire ces articles, il est acceptable d’utiliser l’information de cinq des sources citées dans l’article.</w:t>
      </w:r>
    </w:p>
    <w:p w14:paraId="3A666DE7" w14:textId="77777777" w:rsidR="00437A81" w:rsidRPr="00067846" w:rsidRDefault="00437A81" w:rsidP="00274A37">
      <w:pPr>
        <w:rPr>
          <w:rFonts w:eastAsia="Calibri" w:cs="Times New Roman"/>
          <w:lang w:val="fr-CA"/>
        </w:rPr>
      </w:pPr>
    </w:p>
    <w:p w14:paraId="5119899E" w14:textId="4BB48978" w:rsidR="00437A81" w:rsidRPr="00067846" w:rsidRDefault="00067846" w:rsidP="00274A37">
      <w:pPr>
        <w:rPr>
          <w:rFonts w:eastAsia="Calibri" w:cs="Times New Roman"/>
          <w:lang w:val="fr-CA"/>
        </w:rPr>
      </w:pPr>
      <w:r>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Lorsque vous citez un extrait, vous devez toujours indiquer dans le texte le nom de l’auteur, l’année de publication, le numéro de la page ou du paragraphe, et inclure la référence complète dans la liste des références.</w:t>
      </w:r>
    </w:p>
    <w:p w14:paraId="5BC14558" w14:textId="77777777" w:rsidR="00437A81" w:rsidRPr="00067846" w:rsidRDefault="00437A81" w:rsidP="00274A37">
      <w:pPr>
        <w:rPr>
          <w:rFonts w:eastAsia="Calibri" w:cs="Times New Roman"/>
          <w:lang w:val="fr-CA"/>
        </w:rPr>
      </w:pPr>
    </w:p>
    <w:p w14:paraId="071763D5" w14:textId="3CE516E9" w:rsidR="00437A81" w:rsidRPr="00067846" w:rsidRDefault="00067846" w:rsidP="00274A37">
      <w:pPr>
        <w:rPr>
          <w:rFonts w:eastAsia="Calibri" w:cs="Times New Roman"/>
          <w:lang w:val="fr-CA"/>
        </w:rPr>
      </w:pPr>
      <w:r>
        <w:rPr>
          <w:rFonts w:eastAsia="Calibri" w:cs="Times New Roman"/>
          <w:lang w:val="fr-CA"/>
        </w:rPr>
        <w:t xml:space="preserve">Vrai ou Faux </w:t>
      </w:r>
      <w:r w:rsidR="00274A37" w:rsidRPr="00067846">
        <w:rPr>
          <w:rFonts w:eastAsia="Calibri" w:cs="Times New Roman"/>
          <w:lang w:val="fr-CA"/>
        </w:rPr>
        <w:t xml:space="preserve">: </w:t>
      </w:r>
      <w:r w:rsidR="00437A81" w:rsidRPr="00067846">
        <w:rPr>
          <w:rFonts w:eastAsia="Calibri" w:cs="Times New Roman"/>
          <w:lang w:val="fr-CA"/>
        </w:rPr>
        <w:t xml:space="preserve">Vous ne voulez pas avoir trop de citations directes dans votre texte, vous ne mettez donc pas entre guillemets certaines phrases que vous copiez d’une source. </w:t>
      </w:r>
      <w:r>
        <w:rPr>
          <w:rFonts w:eastAsia="Calibri" w:cs="Times New Roman"/>
          <w:lang w:val="fr-CA"/>
        </w:rPr>
        <w:t xml:space="preserve"> </w:t>
      </w:r>
      <w:r w:rsidR="00437A81" w:rsidRPr="00067846">
        <w:rPr>
          <w:rFonts w:eastAsia="Calibri" w:cs="Times New Roman"/>
          <w:lang w:val="fr-CA"/>
        </w:rPr>
        <w:t xml:space="preserve">Vous citez correctement la source à la fin du paragraphe et dans la liste des références. </w:t>
      </w:r>
      <w:r>
        <w:rPr>
          <w:rFonts w:eastAsia="Calibri" w:cs="Times New Roman"/>
          <w:lang w:val="fr-CA"/>
        </w:rPr>
        <w:t xml:space="preserve"> </w:t>
      </w:r>
      <w:r w:rsidR="00437A81" w:rsidRPr="00067846">
        <w:rPr>
          <w:rFonts w:eastAsia="Calibri" w:cs="Times New Roman"/>
          <w:lang w:val="fr-CA"/>
        </w:rPr>
        <w:t xml:space="preserve">Une telle méthode est acceptable (autrement dit, ce n’est pas du plagiat). </w:t>
      </w:r>
    </w:p>
    <w:p w14:paraId="275D8E24" w14:textId="77777777" w:rsidR="00437A81" w:rsidRPr="00067846" w:rsidRDefault="00437A81" w:rsidP="00274A37">
      <w:pPr>
        <w:rPr>
          <w:rFonts w:eastAsia="Calibri" w:cs="Times New Roman"/>
          <w:lang w:val="fr-CA"/>
        </w:rPr>
      </w:pPr>
    </w:p>
    <w:p w14:paraId="4B22B18D" w14:textId="2286E50B" w:rsidR="00437A81" w:rsidRPr="00067846" w:rsidRDefault="00437A81" w:rsidP="00274A37">
      <w:pPr>
        <w:rPr>
          <w:rFonts w:eastAsia="Calibri" w:cs="Times New Roman"/>
          <w:lang w:val="fr-CA"/>
        </w:rPr>
      </w:pPr>
      <w:r w:rsidRPr="00067846">
        <w:rPr>
          <w:rFonts w:eastAsia="Calibri" w:cs="Times New Roman"/>
          <w:lang w:val="fr-CA"/>
        </w:rPr>
        <w:t xml:space="preserve">Lequel des énoncés suivants est </w:t>
      </w:r>
      <w:r w:rsidR="00274A37" w:rsidRPr="00067846">
        <w:rPr>
          <w:rFonts w:eastAsia="Calibri" w:cs="Times New Roman"/>
          <w:b/>
          <w:u w:val="single"/>
          <w:lang w:val="fr-CA"/>
        </w:rPr>
        <w:t>VRAI</w:t>
      </w:r>
      <w:r w:rsidR="00274A37" w:rsidRPr="00067846">
        <w:rPr>
          <w:rFonts w:eastAsia="Calibri" w:cs="Times New Roman"/>
          <w:lang w:val="fr-CA"/>
        </w:rPr>
        <w:t xml:space="preserve"> </w:t>
      </w:r>
      <w:r w:rsidRPr="00067846">
        <w:rPr>
          <w:rFonts w:eastAsia="Calibri" w:cs="Times New Roman"/>
          <w:lang w:val="fr-CA"/>
        </w:rPr>
        <w:t>concernant les citations directes.</w:t>
      </w:r>
    </w:p>
    <w:p w14:paraId="0D024A17" w14:textId="77777777" w:rsidR="00437A81" w:rsidRPr="00067846" w:rsidRDefault="00437A81" w:rsidP="0027007C">
      <w:pPr>
        <w:numPr>
          <w:ilvl w:val="0"/>
          <w:numId w:val="5"/>
        </w:numPr>
        <w:ind w:left="426" w:hanging="426"/>
        <w:rPr>
          <w:rFonts w:eastAsia="Calibri" w:cs="Times New Roman"/>
          <w:lang w:val="fr-CA"/>
        </w:rPr>
      </w:pPr>
      <w:r w:rsidRPr="00067846">
        <w:rPr>
          <w:rFonts w:eastAsia="Calibri" w:cs="Times New Roman"/>
          <w:lang w:val="fr-CA"/>
        </w:rPr>
        <w:t>Elles devraient être utilisées seulement lorsque c’est nécessaire.</w:t>
      </w:r>
    </w:p>
    <w:p w14:paraId="2BE0FBFE" w14:textId="77777777" w:rsidR="00437A81" w:rsidRPr="00067846" w:rsidRDefault="00437A81" w:rsidP="0027007C">
      <w:pPr>
        <w:numPr>
          <w:ilvl w:val="0"/>
          <w:numId w:val="5"/>
        </w:numPr>
        <w:ind w:left="426" w:hanging="426"/>
        <w:rPr>
          <w:rFonts w:eastAsia="Calibri" w:cs="Times New Roman"/>
          <w:lang w:val="fr-CA"/>
        </w:rPr>
      </w:pPr>
      <w:r w:rsidRPr="00067846">
        <w:rPr>
          <w:rFonts w:eastAsia="Calibri" w:cs="Times New Roman"/>
          <w:lang w:val="fr-CA"/>
        </w:rPr>
        <w:t>Elles devraient être utilisées le plus souvent possible afin de prévenir le plagiat.</w:t>
      </w:r>
    </w:p>
    <w:p w14:paraId="71301C7B" w14:textId="77777777" w:rsidR="00437A81" w:rsidRPr="00067846" w:rsidRDefault="00437A81" w:rsidP="0027007C">
      <w:pPr>
        <w:numPr>
          <w:ilvl w:val="0"/>
          <w:numId w:val="5"/>
        </w:numPr>
        <w:ind w:left="426" w:hanging="426"/>
        <w:rPr>
          <w:rFonts w:eastAsia="Calibri" w:cs="Times New Roman"/>
          <w:lang w:val="fr-CA"/>
        </w:rPr>
      </w:pPr>
      <w:r w:rsidRPr="00067846">
        <w:rPr>
          <w:rFonts w:eastAsia="Calibri" w:cs="Times New Roman"/>
          <w:lang w:val="fr-CA"/>
        </w:rPr>
        <w:t xml:space="preserve">Elles sont la </w:t>
      </w:r>
      <w:r w:rsidRPr="00067846">
        <w:rPr>
          <w:rFonts w:eastAsia="Calibri" w:cs="Times New Roman"/>
          <w:u w:val="single"/>
          <w:lang w:val="fr-CA"/>
        </w:rPr>
        <w:t>seule</w:t>
      </w:r>
      <w:r w:rsidRPr="00067846">
        <w:rPr>
          <w:rFonts w:eastAsia="Calibri" w:cs="Times New Roman"/>
          <w:lang w:val="fr-CA"/>
        </w:rPr>
        <w:t xml:space="preserve"> solution pour éviter le plagiat.</w:t>
      </w:r>
    </w:p>
    <w:p w14:paraId="5DC19963" w14:textId="77777777" w:rsidR="00437A81" w:rsidRPr="00067846" w:rsidRDefault="00437A81" w:rsidP="0027007C">
      <w:pPr>
        <w:numPr>
          <w:ilvl w:val="0"/>
          <w:numId w:val="5"/>
        </w:numPr>
        <w:ind w:left="426" w:hanging="426"/>
        <w:rPr>
          <w:rFonts w:eastAsia="Calibri" w:cs="Times New Roman"/>
          <w:lang w:val="fr-CA"/>
        </w:rPr>
      </w:pPr>
      <w:r w:rsidRPr="00067846">
        <w:rPr>
          <w:rFonts w:eastAsia="Calibri" w:cs="Times New Roman"/>
          <w:lang w:val="fr-CA"/>
        </w:rPr>
        <w:t>Elles devraient remplacer vos propres idées et réflexions.</w:t>
      </w:r>
    </w:p>
    <w:p w14:paraId="67264ACC" w14:textId="77777777" w:rsidR="00437A81" w:rsidRPr="00067846" w:rsidRDefault="00437A81" w:rsidP="00274A37">
      <w:pPr>
        <w:rPr>
          <w:rFonts w:eastAsia="Calibri" w:cs="Times New Roman"/>
          <w:lang w:val="fr-CA"/>
        </w:rPr>
      </w:pPr>
    </w:p>
    <w:p w14:paraId="655FBFDE" w14:textId="3BACB479" w:rsidR="00437A81" w:rsidRPr="00067846" w:rsidRDefault="00274A37" w:rsidP="00274A37">
      <w:pPr>
        <w:tabs>
          <w:tab w:val="left" w:pos="1985"/>
          <w:tab w:val="left" w:pos="5245"/>
        </w:tabs>
        <w:rPr>
          <w:rFonts w:eastAsia="Calibri" w:cs="Times New Roman"/>
          <w:lang w:val="fr-CA"/>
        </w:rPr>
      </w:pPr>
      <w:r w:rsidRPr="00067846">
        <w:rPr>
          <w:rFonts w:eastAsia="Calibri" w:cs="Times New Roman"/>
          <w:lang w:val="fr-CA"/>
        </w:rPr>
        <w:t xml:space="preserve">Une </w:t>
      </w:r>
      <w:r w:rsidRPr="00067846">
        <w:rPr>
          <w:rFonts w:eastAsia="Calibri" w:cs="Times New Roman"/>
          <w:u w:val="single"/>
          <w:lang w:val="fr-CA"/>
        </w:rPr>
        <w:tab/>
      </w:r>
      <w:r w:rsidRPr="00067846">
        <w:rPr>
          <w:rFonts w:eastAsia="Calibri" w:cs="Times New Roman"/>
          <w:lang w:val="fr-CA"/>
        </w:rPr>
        <w:t xml:space="preserve"> </w:t>
      </w:r>
      <w:r w:rsidR="00437A81" w:rsidRPr="00067846">
        <w:rPr>
          <w:rFonts w:eastAsia="Calibri" w:cs="Times New Roman"/>
          <w:lang w:val="fr-CA"/>
        </w:rPr>
        <w:t xml:space="preserve">est placée dans le texte et comprend le nom de famille du ou des auteurs et </w:t>
      </w:r>
      <w:r w:rsidRPr="00067846">
        <w:rPr>
          <w:rFonts w:eastAsia="Calibri" w:cs="Times New Roman"/>
          <w:lang w:val="fr-CA"/>
        </w:rPr>
        <w:t>l’année de publication.</w:t>
      </w:r>
      <w:r w:rsidR="00067846">
        <w:rPr>
          <w:rFonts w:eastAsia="Calibri" w:cs="Times New Roman"/>
          <w:lang w:val="fr-CA"/>
        </w:rPr>
        <w:t xml:space="preserve"> </w:t>
      </w:r>
      <w:r w:rsidRPr="00067846">
        <w:rPr>
          <w:rFonts w:eastAsia="Calibri" w:cs="Times New Roman"/>
          <w:lang w:val="fr-CA"/>
        </w:rPr>
        <w:t xml:space="preserve"> Une </w:t>
      </w:r>
      <w:r w:rsidRPr="00067846">
        <w:rPr>
          <w:rFonts w:eastAsia="Calibri" w:cs="Times New Roman"/>
          <w:u w:val="single"/>
          <w:lang w:val="fr-CA"/>
        </w:rPr>
        <w:tab/>
      </w:r>
      <w:r w:rsidRPr="00067846">
        <w:rPr>
          <w:rFonts w:eastAsia="Calibri" w:cs="Times New Roman"/>
          <w:lang w:val="fr-CA"/>
        </w:rPr>
        <w:t xml:space="preserve"> </w:t>
      </w:r>
      <w:r w:rsidR="00437A81" w:rsidRPr="00067846">
        <w:rPr>
          <w:rFonts w:eastAsia="Calibri" w:cs="Times New Roman"/>
          <w:lang w:val="fr-CA"/>
        </w:rPr>
        <w:t>est placée à la fin d’un texte et comprend le nom de famille des auteurs, l’année de publication, le titre de la publication, et les informations sur la publication.</w:t>
      </w:r>
    </w:p>
    <w:p w14:paraId="255093D9" w14:textId="5F7CED99" w:rsidR="00437A81" w:rsidRPr="00067846" w:rsidRDefault="00274A37" w:rsidP="0027007C">
      <w:pPr>
        <w:numPr>
          <w:ilvl w:val="0"/>
          <w:numId w:val="6"/>
        </w:numPr>
        <w:ind w:left="426" w:hanging="426"/>
        <w:rPr>
          <w:rFonts w:eastAsia="Calibri" w:cs="Times New Roman"/>
          <w:lang w:val="fr-CA"/>
        </w:rPr>
      </w:pPr>
      <w:r w:rsidRPr="00067846">
        <w:rPr>
          <w:rFonts w:eastAsia="Calibri" w:cs="Times New Roman"/>
          <w:lang w:val="fr-CA"/>
        </w:rPr>
        <w:t xml:space="preserve">citation directe; </w:t>
      </w:r>
      <w:r w:rsidR="00437A81" w:rsidRPr="00067846">
        <w:rPr>
          <w:rFonts w:eastAsia="Calibri" w:cs="Times New Roman"/>
          <w:lang w:val="fr-CA"/>
        </w:rPr>
        <w:t>citation</w:t>
      </w:r>
    </w:p>
    <w:p w14:paraId="1F44AA66" w14:textId="427DD87A" w:rsidR="00437A81" w:rsidRPr="00067846" w:rsidRDefault="00274A37" w:rsidP="0027007C">
      <w:pPr>
        <w:numPr>
          <w:ilvl w:val="0"/>
          <w:numId w:val="6"/>
        </w:numPr>
        <w:ind w:left="426" w:hanging="426"/>
        <w:rPr>
          <w:rFonts w:eastAsia="Calibri" w:cs="Times New Roman"/>
          <w:lang w:val="fr-CA"/>
        </w:rPr>
      </w:pPr>
      <w:r w:rsidRPr="00067846">
        <w:rPr>
          <w:rFonts w:eastAsia="Calibri" w:cs="Times New Roman"/>
          <w:lang w:val="fr-CA"/>
        </w:rPr>
        <w:t xml:space="preserve">liste des références; </w:t>
      </w:r>
      <w:r w:rsidR="00437A81" w:rsidRPr="00067846">
        <w:rPr>
          <w:rFonts w:eastAsia="Calibri" w:cs="Times New Roman"/>
          <w:lang w:val="fr-CA"/>
        </w:rPr>
        <w:t>citation directe</w:t>
      </w:r>
    </w:p>
    <w:p w14:paraId="2849D83C" w14:textId="710EFD6A" w:rsidR="00437A81" w:rsidRPr="00067846" w:rsidRDefault="00274A37" w:rsidP="0027007C">
      <w:pPr>
        <w:numPr>
          <w:ilvl w:val="0"/>
          <w:numId w:val="6"/>
        </w:numPr>
        <w:ind w:left="426" w:hanging="426"/>
        <w:rPr>
          <w:rFonts w:eastAsia="Calibri" w:cs="Times New Roman"/>
          <w:lang w:val="fr-CA"/>
        </w:rPr>
      </w:pPr>
      <w:r w:rsidRPr="00067846">
        <w:rPr>
          <w:rFonts w:eastAsia="Calibri" w:cs="Times New Roman"/>
          <w:lang w:val="fr-CA"/>
        </w:rPr>
        <w:t xml:space="preserve">citation; </w:t>
      </w:r>
      <w:r w:rsidR="00437A81" w:rsidRPr="00067846">
        <w:rPr>
          <w:rFonts w:eastAsia="Calibri" w:cs="Times New Roman"/>
          <w:lang w:val="fr-CA"/>
        </w:rPr>
        <w:t>liste des références</w:t>
      </w:r>
    </w:p>
    <w:p w14:paraId="33F92CB8" w14:textId="5E460E2C" w:rsidR="00437A81" w:rsidRPr="00067846" w:rsidRDefault="00274A37" w:rsidP="0027007C">
      <w:pPr>
        <w:numPr>
          <w:ilvl w:val="0"/>
          <w:numId w:val="6"/>
        </w:numPr>
        <w:ind w:left="426" w:hanging="426"/>
        <w:rPr>
          <w:rFonts w:eastAsia="Calibri" w:cs="Times New Roman"/>
          <w:lang w:val="fr-CA"/>
        </w:rPr>
      </w:pPr>
      <w:r w:rsidRPr="00067846">
        <w:rPr>
          <w:rFonts w:eastAsia="Calibri" w:cs="Times New Roman"/>
          <w:lang w:val="fr-CA"/>
        </w:rPr>
        <w:t xml:space="preserve">liste des références; </w:t>
      </w:r>
      <w:r w:rsidR="00437A81" w:rsidRPr="00067846">
        <w:rPr>
          <w:rFonts w:eastAsia="Calibri" w:cs="Times New Roman"/>
          <w:lang w:val="fr-CA"/>
        </w:rPr>
        <w:t>citation</w:t>
      </w:r>
    </w:p>
    <w:p w14:paraId="79356E26" w14:textId="77777777" w:rsidR="00437A81" w:rsidRPr="00067846" w:rsidRDefault="00437A81" w:rsidP="00274A37">
      <w:pPr>
        <w:rPr>
          <w:rFonts w:eastAsia="Calibri" w:cs="Times New Roman"/>
          <w:lang w:val="fr-CA"/>
        </w:rPr>
      </w:pPr>
    </w:p>
    <w:p w14:paraId="11CFA9CF" w14:textId="77777777" w:rsidR="00437A81" w:rsidRPr="00067846" w:rsidRDefault="00437A81" w:rsidP="00274A37">
      <w:pPr>
        <w:rPr>
          <w:rFonts w:eastAsia="Calibri" w:cs="Times New Roman"/>
          <w:lang w:val="fr-CA"/>
        </w:rPr>
      </w:pPr>
      <w:r w:rsidRPr="00067846">
        <w:rPr>
          <w:rFonts w:eastAsia="Calibri" w:cs="Times New Roman"/>
          <w:lang w:val="fr-CA"/>
        </w:rPr>
        <w:t xml:space="preserve">Comment citeriez-vous correctement l’article suivant dans un texte? : Sheldon, S. B. (2002). </w:t>
      </w:r>
      <w:r w:rsidRPr="00067846">
        <w:rPr>
          <w:rFonts w:eastAsia="Calibri" w:cs="Times New Roman"/>
          <w:lang w:val="en-CA"/>
        </w:rPr>
        <w:t xml:space="preserve">Parents' social networks and beliefs as predictors of parent involvement. </w:t>
      </w:r>
      <w:r w:rsidRPr="00067846">
        <w:rPr>
          <w:rFonts w:eastAsia="Calibri" w:cs="Times New Roman"/>
          <w:i/>
          <w:iCs/>
          <w:lang w:val="fr-CA"/>
        </w:rPr>
        <w:t xml:space="preserve">The </w:t>
      </w:r>
      <w:proofErr w:type="spellStart"/>
      <w:r w:rsidRPr="00067846">
        <w:rPr>
          <w:rFonts w:eastAsia="Calibri" w:cs="Times New Roman"/>
          <w:i/>
          <w:iCs/>
          <w:lang w:val="fr-CA"/>
        </w:rPr>
        <w:t>Elementary</w:t>
      </w:r>
      <w:proofErr w:type="spellEnd"/>
      <w:r w:rsidRPr="00067846">
        <w:rPr>
          <w:rFonts w:eastAsia="Calibri" w:cs="Times New Roman"/>
          <w:i/>
          <w:iCs/>
          <w:lang w:val="fr-CA"/>
        </w:rPr>
        <w:t xml:space="preserve"> </w:t>
      </w:r>
      <w:proofErr w:type="spellStart"/>
      <w:r w:rsidRPr="00067846">
        <w:rPr>
          <w:rFonts w:eastAsia="Calibri" w:cs="Times New Roman"/>
          <w:i/>
          <w:iCs/>
          <w:lang w:val="fr-CA"/>
        </w:rPr>
        <w:t>School</w:t>
      </w:r>
      <w:proofErr w:type="spellEnd"/>
      <w:r w:rsidRPr="00067846">
        <w:rPr>
          <w:rFonts w:eastAsia="Calibri" w:cs="Times New Roman"/>
          <w:i/>
          <w:iCs/>
          <w:lang w:val="fr-CA"/>
        </w:rPr>
        <w:t xml:space="preserve"> Journal</w:t>
      </w:r>
      <w:r w:rsidRPr="00067846">
        <w:rPr>
          <w:rFonts w:eastAsia="Calibri" w:cs="Times New Roman"/>
          <w:i/>
          <w:lang w:val="fr-CA"/>
        </w:rPr>
        <w:t>, 102</w:t>
      </w:r>
      <w:r w:rsidRPr="00067846">
        <w:rPr>
          <w:rFonts w:eastAsia="Calibri" w:cs="Times New Roman"/>
          <w:lang w:val="fr-CA"/>
        </w:rPr>
        <w:t>, 301-316.</w:t>
      </w:r>
    </w:p>
    <w:p w14:paraId="66B2235E" w14:textId="77777777" w:rsidR="00437A81" w:rsidRPr="00067846" w:rsidRDefault="00437A81" w:rsidP="0027007C">
      <w:pPr>
        <w:numPr>
          <w:ilvl w:val="0"/>
          <w:numId w:val="7"/>
        </w:numPr>
        <w:ind w:left="426" w:hanging="426"/>
        <w:rPr>
          <w:rFonts w:eastAsia="Calibri" w:cs="Times New Roman"/>
          <w:lang w:val="en-CA"/>
        </w:rPr>
      </w:pPr>
      <w:proofErr w:type="spellStart"/>
      <w:r w:rsidRPr="00067846">
        <w:rPr>
          <w:rFonts w:eastAsia="Calibri" w:cs="Times New Roman"/>
          <w:lang w:val="en-CA"/>
        </w:rPr>
        <w:t>Selon</w:t>
      </w:r>
      <w:proofErr w:type="spellEnd"/>
      <w:r w:rsidRPr="00067846">
        <w:rPr>
          <w:rFonts w:eastAsia="Calibri" w:cs="Times New Roman"/>
          <w:lang w:val="en-CA"/>
        </w:rPr>
        <w:t xml:space="preserve"> </w:t>
      </w:r>
      <w:proofErr w:type="spellStart"/>
      <w:r w:rsidRPr="00067846">
        <w:rPr>
          <w:rFonts w:eastAsia="Calibri" w:cs="Times New Roman"/>
          <w:lang w:val="en-CA"/>
        </w:rPr>
        <w:t>l’article</w:t>
      </w:r>
      <w:proofErr w:type="spellEnd"/>
      <w:r w:rsidRPr="00067846">
        <w:rPr>
          <w:rFonts w:eastAsia="Calibri" w:cs="Times New Roman"/>
          <w:lang w:val="en-CA"/>
        </w:rPr>
        <w:t xml:space="preserve"> “Parents' social networks and beliefs as predictors of parent involvement” …</w:t>
      </w:r>
    </w:p>
    <w:p w14:paraId="5B03BDB0" w14:textId="77777777" w:rsidR="00437A81" w:rsidRPr="00067846" w:rsidRDefault="00437A81" w:rsidP="0027007C">
      <w:pPr>
        <w:numPr>
          <w:ilvl w:val="0"/>
          <w:numId w:val="7"/>
        </w:numPr>
        <w:ind w:left="426" w:hanging="426"/>
        <w:rPr>
          <w:rFonts w:eastAsia="Calibri" w:cs="Times New Roman"/>
          <w:lang w:val="fr-CA"/>
        </w:rPr>
      </w:pPr>
      <w:r w:rsidRPr="00067846">
        <w:rPr>
          <w:rFonts w:eastAsia="Calibri" w:cs="Times New Roman"/>
          <w:lang w:val="fr-CA"/>
        </w:rPr>
        <w:t>Selon Sheldon (2002) …</w:t>
      </w:r>
    </w:p>
    <w:p w14:paraId="39910266" w14:textId="77777777" w:rsidR="00437A81" w:rsidRPr="00067846" w:rsidRDefault="00437A81" w:rsidP="0027007C">
      <w:pPr>
        <w:numPr>
          <w:ilvl w:val="0"/>
          <w:numId w:val="7"/>
        </w:numPr>
        <w:ind w:left="426" w:hanging="426"/>
        <w:rPr>
          <w:rFonts w:eastAsia="Calibri" w:cs="Times New Roman"/>
          <w:i/>
          <w:iCs/>
          <w:lang w:val="fr-CA"/>
        </w:rPr>
      </w:pPr>
      <w:r w:rsidRPr="00067846">
        <w:rPr>
          <w:rFonts w:eastAsia="Calibri" w:cs="Times New Roman"/>
          <w:lang w:val="fr-CA"/>
        </w:rPr>
        <w:t xml:space="preserve">Selon un article publié en 2002 dans </w:t>
      </w:r>
      <w:r w:rsidRPr="00067846">
        <w:rPr>
          <w:rFonts w:eastAsia="Calibri" w:cs="Times New Roman"/>
          <w:i/>
          <w:iCs/>
          <w:lang w:val="fr-CA"/>
        </w:rPr>
        <w:t xml:space="preserve">The </w:t>
      </w:r>
      <w:proofErr w:type="spellStart"/>
      <w:r w:rsidRPr="00067846">
        <w:rPr>
          <w:rFonts w:eastAsia="Calibri" w:cs="Times New Roman"/>
          <w:i/>
          <w:iCs/>
          <w:lang w:val="fr-CA"/>
        </w:rPr>
        <w:t>Elementary</w:t>
      </w:r>
      <w:proofErr w:type="spellEnd"/>
      <w:r w:rsidRPr="00067846">
        <w:rPr>
          <w:rFonts w:eastAsia="Calibri" w:cs="Times New Roman"/>
          <w:i/>
          <w:iCs/>
          <w:lang w:val="fr-CA"/>
        </w:rPr>
        <w:t xml:space="preserve"> </w:t>
      </w:r>
      <w:proofErr w:type="spellStart"/>
      <w:r w:rsidRPr="00067846">
        <w:rPr>
          <w:rFonts w:eastAsia="Calibri" w:cs="Times New Roman"/>
          <w:i/>
          <w:iCs/>
          <w:lang w:val="fr-CA"/>
        </w:rPr>
        <w:t>School</w:t>
      </w:r>
      <w:proofErr w:type="spellEnd"/>
      <w:r w:rsidRPr="00067846">
        <w:rPr>
          <w:rFonts w:eastAsia="Calibri" w:cs="Times New Roman"/>
          <w:i/>
          <w:iCs/>
          <w:lang w:val="fr-CA"/>
        </w:rPr>
        <w:t xml:space="preserve"> Journal …</w:t>
      </w:r>
    </w:p>
    <w:p w14:paraId="0B15C765" w14:textId="77777777" w:rsidR="00437A81" w:rsidRPr="00067846" w:rsidRDefault="00437A81" w:rsidP="0027007C">
      <w:pPr>
        <w:numPr>
          <w:ilvl w:val="0"/>
          <w:numId w:val="7"/>
        </w:numPr>
        <w:ind w:left="426" w:hanging="426"/>
        <w:rPr>
          <w:rFonts w:eastAsia="Calibri" w:cs="Times New Roman"/>
          <w:lang w:val="en-CA"/>
        </w:rPr>
      </w:pPr>
      <w:proofErr w:type="spellStart"/>
      <w:r w:rsidRPr="00067846">
        <w:rPr>
          <w:rFonts w:eastAsia="Calibri" w:cs="Times New Roman"/>
          <w:lang w:val="en-CA"/>
        </w:rPr>
        <w:t>Selon</w:t>
      </w:r>
      <w:proofErr w:type="spellEnd"/>
      <w:r w:rsidRPr="00067846">
        <w:rPr>
          <w:rFonts w:eastAsia="Calibri" w:cs="Times New Roman"/>
          <w:lang w:val="en-CA"/>
        </w:rPr>
        <w:t xml:space="preserve"> Sheldon </w:t>
      </w:r>
      <w:proofErr w:type="spellStart"/>
      <w:r w:rsidRPr="00067846">
        <w:rPr>
          <w:rFonts w:eastAsia="Calibri" w:cs="Times New Roman"/>
          <w:lang w:val="en-CA"/>
        </w:rPr>
        <w:t>dans</w:t>
      </w:r>
      <w:proofErr w:type="spellEnd"/>
      <w:r w:rsidRPr="00067846">
        <w:rPr>
          <w:rFonts w:eastAsia="Calibri" w:cs="Times New Roman"/>
          <w:lang w:val="en-CA"/>
        </w:rPr>
        <w:t xml:space="preserve"> </w:t>
      </w:r>
      <w:proofErr w:type="spellStart"/>
      <w:r w:rsidRPr="00067846">
        <w:rPr>
          <w:rFonts w:eastAsia="Calibri" w:cs="Times New Roman"/>
          <w:lang w:val="en-CA"/>
        </w:rPr>
        <w:t>l’article</w:t>
      </w:r>
      <w:proofErr w:type="spellEnd"/>
      <w:r w:rsidRPr="00067846">
        <w:rPr>
          <w:rFonts w:eastAsia="Calibri" w:cs="Times New Roman"/>
          <w:lang w:val="en-CA"/>
        </w:rPr>
        <w:t xml:space="preserve"> “Parents' social networks and beliefs as predictors of parent involvement”…</w:t>
      </w:r>
    </w:p>
    <w:p w14:paraId="5D8F13FA" w14:textId="77777777" w:rsidR="00437A81" w:rsidRPr="00067846" w:rsidRDefault="00437A81" w:rsidP="00274A37">
      <w:pPr>
        <w:rPr>
          <w:rFonts w:eastAsia="Calibri" w:cs="Times New Roman"/>
          <w:lang w:val="en-CA"/>
        </w:rPr>
      </w:pPr>
    </w:p>
    <w:p w14:paraId="54FE570E" w14:textId="77777777" w:rsidR="00437A81" w:rsidRPr="00067846" w:rsidRDefault="00437A81" w:rsidP="00274A37">
      <w:pPr>
        <w:rPr>
          <w:rFonts w:eastAsia="Calibri" w:cs="Times New Roman"/>
          <w:lang w:val="fr-CA"/>
        </w:rPr>
      </w:pPr>
      <w:r w:rsidRPr="00067846">
        <w:rPr>
          <w:rFonts w:eastAsia="Calibri" w:cs="Times New Roman"/>
          <w:lang w:val="fr-CA"/>
        </w:rPr>
        <w:t xml:space="preserve">Comment citeriez-vous correctement l’article suivant pour </w:t>
      </w:r>
      <w:r w:rsidRPr="00067846">
        <w:rPr>
          <w:rFonts w:eastAsia="Calibri" w:cs="Times New Roman"/>
          <w:u w:val="single"/>
          <w:lang w:val="fr-CA"/>
        </w:rPr>
        <w:t>la première fois</w:t>
      </w:r>
      <w:r w:rsidRPr="00067846">
        <w:rPr>
          <w:rFonts w:eastAsia="Calibri" w:cs="Times New Roman"/>
          <w:lang w:val="fr-CA"/>
        </w:rPr>
        <w:t xml:space="preserve"> dans un texte? : Anderson, K. J., &amp; </w:t>
      </w:r>
      <w:proofErr w:type="spellStart"/>
      <w:r w:rsidRPr="00067846">
        <w:rPr>
          <w:rFonts w:eastAsia="Calibri" w:cs="Times New Roman"/>
          <w:lang w:val="fr-CA"/>
        </w:rPr>
        <w:t>Minke</w:t>
      </w:r>
      <w:proofErr w:type="spellEnd"/>
      <w:r w:rsidRPr="00067846">
        <w:rPr>
          <w:rFonts w:eastAsia="Calibri" w:cs="Times New Roman"/>
          <w:lang w:val="fr-CA"/>
        </w:rPr>
        <w:t xml:space="preserve">, K. M. (2007). </w:t>
      </w:r>
      <w:r w:rsidRPr="00067846">
        <w:rPr>
          <w:rFonts w:eastAsia="Calibri" w:cs="Times New Roman"/>
          <w:lang w:val="en-CA"/>
        </w:rPr>
        <w:t xml:space="preserve">Parent involvement in education: Toward an understanding of parents’ decision making. </w:t>
      </w:r>
      <w:r w:rsidRPr="00067846">
        <w:rPr>
          <w:rFonts w:eastAsia="Calibri" w:cs="Times New Roman"/>
          <w:i/>
          <w:iCs/>
          <w:lang w:val="fr-CA"/>
        </w:rPr>
        <w:t xml:space="preserve">The Journal of </w:t>
      </w:r>
      <w:proofErr w:type="spellStart"/>
      <w:r w:rsidRPr="00067846">
        <w:rPr>
          <w:rFonts w:eastAsia="Calibri" w:cs="Times New Roman"/>
          <w:i/>
          <w:iCs/>
          <w:lang w:val="fr-CA"/>
        </w:rPr>
        <w:t>Educational</w:t>
      </w:r>
      <w:proofErr w:type="spellEnd"/>
      <w:r w:rsidRPr="00067846">
        <w:rPr>
          <w:rFonts w:eastAsia="Calibri" w:cs="Times New Roman"/>
          <w:i/>
          <w:iCs/>
          <w:lang w:val="fr-CA"/>
        </w:rPr>
        <w:t xml:space="preserve"> </w:t>
      </w:r>
      <w:proofErr w:type="spellStart"/>
      <w:r w:rsidRPr="00067846">
        <w:rPr>
          <w:rFonts w:eastAsia="Calibri" w:cs="Times New Roman"/>
          <w:i/>
          <w:iCs/>
          <w:lang w:val="fr-CA"/>
        </w:rPr>
        <w:t>Research</w:t>
      </w:r>
      <w:proofErr w:type="spellEnd"/>
      <w:r w:rsidRPr="00067846">
        <w:rPr>
          <w:rFonts w:eastAsia="Calibri" w:cs="Times New Roman"/>
          <w:i/>
          <w:iCs/>
          <w:lang w:val="fr-CA"/>
        </w:rPr>
        <w:t>, 100</w:t>
      </w:r>
      <w:r w:rsidRPr="00067846">
        <w:rPr>
          <w:rFonts w:eastAsia="Calibri" w:cs="Times New Roman"/>
          <w:lang w:val="fr-CA"/>
        </w:rPr>
        <w:t>, 311-323.</w:t>
      </w:r>
    </w:p>
    <w:p w14:paraId="3C5E89E1" w14:textId="77777777" w:rsidR="00437A81" w:rsidRPr="00067846" w:rsidRDefault="00437A81" w:rsidP="0027007C">
      <w:pPr>
        <w:numPr>
          <w:ilvl w:val="0"/>
          <w:numId w:val="8"/>
        </w:numPr>
        <w:ind w:left="426" w:hanging="426"/>
        <w:rPr>
          <w:rFonts w:eastAsia="Calibri" w:cs="Times New Roman"/>
          <w:lang w:val="en-CA"/>
        </w:rPr>
      </w:pPr>
      <w:proofErr w:type="spellStart"/>
      <w:r w:rsidRPr="00067846">
        <w:rPr>
          <w:rFonts w:eastAsia="Calibri" w:cs="Times New Roman"/>
          <w:lang w:val="en-CA"/>
        </w:rPr>
        <w:t>Selon</w:t>
      </w:r>
      <w:proofErr w:type="spellEnd"/>
      <w:r w:rsidRPr="00067846">
        <w:rPr>
          <w:rFonts w:eastAsia="Calibri" w:cs="Times New Roman"/>
          <w:lang w:val="en-CA"/>
        </w:rPr>
        <w:t xml:space="preserve"> </w:t>
      </w:r>
      <w:proofErr w:type="spellStart"/>
      <w:r w:rsidRPr="00067846">
        <w:rPr>
          <w:rFonts w:eastAsia="Calibri" w:cs="Times New Roman"/>
          <w:lang w:val="en-CA"/>
        </w:rPr>
        <w:t>l’article</w:t>
      </w:r>
      <w:proofErr w:type="spellEnd"/>
      <w:r w:rsidRPr="00067846">
        <w:rPr>
          <w:rFonts w:eastAsia="Calibri" w:cs="Times New Roman"/>
          <w:lang w:val="en-CA"/>
        </w:rPr>
        <w:t xml:space="preserve"> “Parent involvement in education: Toward an understanding of parents’ decision making” …</w:t>
      </w:r>
    </w:p>
    <w:p w14:paraId="11DC55C2" w14:textId="77777777" w:rsidR="00437A81" w:rsidRPr="00067846" w:rsidRDefault="00437A81" w:rsidP="0027007C">
      <w:pPr>
        <w:numPr>
          <w:ilvl w:val="0"/>
          <w:numId w:val="8"/>
        </w:numPr>
        <w:ind w:left="426" w:hanging="426"/>
        <w:rPr>
          <w:rFonts w:eastAsia="Calibri" w:cs="Times New Roman"/>
          <w:lang w:val="fr-CA"/>
        </w:rPr>
      </w:pPr>
      <w:r w:rsidRPr="00067846">
        <w:rPr>
          <w:rFonts w:eastAsia="Calibri" w:cs="Times New Roman"/>
          <w:lang w:val="fr-CA"/>
        </w:rPr>
        <w:t xml:space="preserve">Selon Anderson et </w:t>
      </w:r>
      <w:proofErr w:type="spellStart"/>
      <w:r w:rsidRPr="00067846">
        <w:rPr>
          <w:rFonts w:eastAsia="Calibri" w:cs="Times New Roman"/>
          <w:lang w:val="fr-CA"/>
        </w:rPr>
        <w:t>Minke</w:t>
      </w:r>
      <w:proofErr w:type="spellEnd"/>
      <w:r w:rsidRPr="00067846">
        <w:rPr>
          <w:rFonts w:eastAsia="Calibri" w:cs="Times New Roman"/>
          <w:lang w:val="fr-CA"/>
        </w:rPr>
        <w:t xml:space="preserve"> (2007) …</w:t>
      </w:r>
    </w:p>
    <w:p w14:paraId="4CD29EDC" w14:textId="77777777" w:rsidR="00437A81" w:rsidRPr="00067846" w:rsidRDefault="00437A81" w:rsidP="0027007C">
      <w:pPr>
        <w:numPr>
          <w:ilvl w:val="0"/>
          <w:numId w:val="8"/>
        </w:numPr>
        <w:ind w:left="426" w:hanging="426"/>
        <w:rPr>
          <w:rFonts w:eastAsia="Calibri" w:cs="Times New Roman"/>
          <w:i/>
          <w:iCs/>
          <w:lang w:val="fr-CA"/>
        </w:rPr>
      </w:pPr>
      <w:r w:rsidRPr="00067846">
        <w:rPr>
          <w:rFonts w:eastAsia="Calibri" w:cs="Times New Roman"/>
          <w:lang w:val="fr-CA"/>
        </w:rPr>
        <w:lastRenderedPageBreak/>
        <w:t xml:space="preserve">Selon un article publié en 2007 dans </w:t>
      </w:r>
      <w:r w:rsidRPr="00067846">
        <w:rPr>
          <w:rFonts w:eastAsia="Calibri" w:cs="Times New Roman"/>
          <w:i/>
          <w:iCs/>
          <w:lang w:val="fr-CA"/>
        </w:rPr>
        <w:t xml:space="preserve">Journal of </w:t>
      </w:r>
      <w:proofErr w:type="spellStart"/>
      <w:r w:rsidRPr="00067846">
        <w:rPr>
          <w:rFonts w:eastAsia="Calibri" w:cs="Times New Roman"/>
          <w:i/>
          <w:iCs/>
          <w:lang w:val="fr-CA"/>
        </w:rPr>
        <w:t>Educational</w:t>
      </w:r>
      <w:proofErr w:type="spellEnd"/>
      <w:r w:rsidRPr="00067846">
        <w:rPr>
          <w:rFonts w:eastAsia="Calibri" w:cs="Times New Roman"/>
          <w:i/>
          <w:iCs/>
          <w:lang w:val="fr-CA"/>
        </w:rPr>
        <w:t xml:space="preserve"> </w:t>
      </w:r>
      <w:proofErr w:type="spellStart"/>
      <w:r w:rsidRPr="00067846">
        <w:rPr>
          <w:rFonts w:eastAsia="Calibri" w:cs="Times New Roman"/>
          <w:i/>
          <w:iCs/>
          <w:lang w:val="fr-CA"/>
        </w:rPr>
        <w:t>Research</w:t>
      </w:r>
      <w:proofErr w:type="spellEnd"/>
      <w:r w:rsidRPr="00067846">
        <w:rPr>
          <w:rFonts w:eastAsia="Calibri" w:cs="Times New Roman"/>
          <w:i/>
          <w:iCs/>
          <w:lang w:val="fr-CA"/>
        </w:rPr>
        <w:t>…</w:t>
      </w:r>
    </w:p>
    <w:p w14:paraId="47253E48" w14:textId="77777777" w:rsidR="00437A81" w:rsidRPr="00067846" w:rsidRDefault="00437A81" w:rsidP="0027007C">
      <w:pPr>
        <w:numPr>
          <w:ilvl w:val="0"/>
          <w:numId w:val="8"/>
        </w:numPr>
        <w:ind w:left="426" w:hanging="426"/>
        <w:rPr>
          <w:rFonts w:eastAsia="Calibri" w:cs="Times New Roman"/>
          <w:lang w:val="en-CA"/>
        </w:rPr>
      </w:pPr>
      <w:proofErr w:type="spellStart"/>
      <w:r w:rsidRPr="00067846">
        <w:rPr>
          <w:rFonts w:eastAsia="Calibri" w:cs="Times New Roman"/>
          <w:iCs/>
          <w:lang w:val="en-CA"/>
        </w:rPr>
        <w:t>Selon</w:t>
      </w:r>
      <w:proofErr w:type="spellEnd"/>
      <w:r w:rsidRPr="00067846">
        <w:rPr>
          <w:rFonts w:eastAsia="Calibri" w:cs="Times New Roman"/>
          <w:iCs/>
          <w:lang w:val="en-CA"/>
        </w:rPr>
        <w:t xml:space="preserve"> Anderson et </w:t>
      </w:r>
      <w:proofErr w:type="spellStart"/>
      <w:r w:rsidRPr="00067846">
        <w:rPr>
          <w:rFonts w:eastAsia="Calibri" w:cs="Times New Roman"/>
          <w:iCs/>
          <w:lang w:val="en-CA"/>
        </w:rPr>
        <w:t>Minke</w:t>
      </w:r>
      <w:proofErr w:type="spellEnd"/>
      <w:r w:rsidRPr="00067846">
        <w:rPr>
          <w:rFonts w:eastAsia="Calibri" w:cs="Times New Roman"/>
          <w:iCs/>
          <w:lang w:val="en-CA"/>
        </w:rPr>
        <w:t xml:space="preserve"> </w:t>
      </w:r>
      <w:proofErr w:type="spellStart"/>
      <w:r w:rsidRPr="00067846">
        <w:rPr>
          <w:rFonts w:eastAsia="Calibri" w:cs="Times New Roman"/>
          <w:iCs/>
          <w:lang w:val="en-CA"/>
        </w:rPr>
        <w:t>dans</w:t>
      </w:r>
      <w:proofErr w:type="spellEnd"/>
      <w:r w:rsidRPr="00067846">
        <w:rPr>
          <w:rFonts w:eastAsia="Calibri" w:cs="Times New Roman"/>
          <w:iCs/>
          <w:lang w:val="en-CA"/>
        </w:rPr>
        <w:t xml:space="preserve"> </w:t>
      </w:r>
      <w:proofErr w:type="spellStart"/>
      <w:r w:rsidRPr="00067846">
        <w:rPr>
          <w:rFonts w:eastAsia="Calibri" w:cs="Times New Roman"/>
          <w:iCs/>
          <w:lang w:val="en-CA"/>
        </w:rPr>
        <w:t>l’article</w:t>
      </w:r>
      <w:proofErr w:type="spellEnd"/>
      <w:r w:rsidRPr="00067846">
        <w:rPr>
          <w:rFonts w:eastAsia="Calibri" w:cs="Times New Roman"/>
          <w:iCs/>
          <w:lang w:val="en-CA"/>
        </w:rPr>
        <w:t xml:space="preserve"> “</w:t>
      </w:r>
      <w:r w:rsidRPr="00067846">
        <w:rPr>
          <w:rFonts w:eastAsia="Calibri" w:cs="Times New Roman"/>
          <w:lang w:val="en-CA"/>
        </w:rPr>
        <w:t>Parent involvement in education: Toward an understanding of parents’ decision making”…</w:t>
      </w:r>
    </w:p>
    <w:p w14:paraId="7AD31A42" w14:textId="77777777" w:rsidR="00437A81" w:rsidRPr="00067846" w:rsidRDefault="00437A81" w:rsidP="00274A37">
      <w:pPr>
        <w:rPr>
          <w:rFonts w:eastAsia="Calibri" w:cs="Times New Roman"/>
          <w:lang w:val="en-CA"/>
        </w:rPr>
      </w:pPr>
    </w:p>
    <w:p w14:paraId="0FA34878" w14:textId="352372AE" w:rsidR="00437A81" w:rsidRPr="00067846" w:rsidRDefault="00437A81" w:rsidP="00274A37">
      <w:pPr>
        <w:rPr>
          <w:rFonts w:eastAsia="Calibri" w:cs="Times New Roman"/>
          <w:lang w:val="fr-CA"/>
        </w:rPr>
      </w:pPr>
      <w:r w:rsidRPr="00067846">
        <w:rPr>
          <w:rFonts w:eastAsia="Calibri" w:cs="Times New Roman"/>
          <w:lang w:val="fr-CA"/>
        </w:rPr>
        <w:t xml:space="preserve">Comment citeriez-vous correctement l’article suivant pour </w:t>
      </w:r>
      <w:r w:rsidRPr="00067846">
        <w:rPr>
          <w:rFonts w:eastAsia="Calibri" w:cs="Times New Roman"/>
          <w:u w:val="single"/>
          <w:lang w:val="fr-CA"/>
        </w:rPr>
        <w:t>la deuxième fois</w:t>
      </w:r>
      <w:r w:rsidRPr="00067846">
        <w:rPr>
          <w:rFonts w:eastAsia="Calibri" w:cs="Times New Roman"/>
          <w:lang w:val="fr-CA"/>
        </w:rPr>
        <w:t xml:space="preserve"> dans un texte?</w:t>
      </w:r>
      <w:r w:rsidR="00067846">
        <w:rPr>
          <w:rFonts w:eastAsia="Calibri" w:cs="Times New Roman"/>
          <w:lang w:val="fr-CA"/>
        </w:rPr>
        <w:t xml:space="preserve"> </w:t>
      </w:r>
      <w:r w:rsidRPr="00067846">
        <w:rPr>
          <w:rFonts w:eastAsia="Calibri" w:cs="Times New Roman"/>
          <w:lang w:val="fr-CA"/>
        </w:rPr>
        <w:t xml:space="preserve">: Anderson, K. J. &amp; </w:t>
      </w:r>
      <w:proofErr w:type="spellStart"/>
      <w:r w:rsidRPr="00067846">
        <w:rPr>
          <w:rFonts w:eastAsia="Calibri" w:cs="Times New Roman"/>
          <w:lang w:val="fr-CA"/>
        </w:rPr>
        <w:t>Minke</w:t>
      </w:r>
      <w:proofErr w:type="spellEnd"/>
      <w:r w:rsidRPr="00067846">
        <w:rPr>
          <w:rFonts w:eastAsia="Calibri" w:cs="Times New Roman"/>
          <w:lang w:val="fr-CA"/>
        </w:rPr>
        <w:t xml:space="preserve">, K. M. (2007). </w:t>
      </w:r>
      <w:r w:rsidRPr="00067846">
        <w:rPr>
          <w:rFonts w:eastAsia="Calibri" w:cs="Times New Roman"/>
          <w:lang w:val="en-CA"/>
        </w:rPr>
        <w:t xml:space="preserve">Parent involvement in education: Toward an understanding of parents’ decision making. </w:t>
      </w:r>
      <w:r w:rsidRPr="00067846">
        <w:rPr>
          <w:rFonts w:eastAsia="Calibri" w:cs="Times New Roman"/>
          <w:i/>
          <w:iCs/>
          <w:lang w:val="fr-CA"/>
        </w:rPr>
        <w:t xml:space="preserve">The Journal of </w:t>
      </w:r>
      <w:proofErr w:type="spellStart"/>
      <w:r w:rsidRPr="00067846">
        <w:rPr>
          <w:rFonts w:eastAsia="Calibri" w:cs="Times New Roman"/>
          <w:i/>
          <w:iCs/>
          <w:lang w:val="fr-CA"/>
        </w:rPr>
        <w:t>Educational</w:t>
      </w:r>
      <w:proofErr w:type="spellEnd"/>
      <w:r w:rsidRPr="00067846">
        <w:rPr>
          <w:rFonts w:eastAsia="Calibri" w:cs="Times New Roman"/>
          <w:i/>
          <w:iCs/>
          <w:lang w:val="fr-CA"/>
        </w:rPr>
        <w:t xml:space="preserve"> </w:t>
      </w:r>
      <w:proofErr w:type="spellStart"/>
      <w:r w:rsidRPr="00067846">
        <w:rPr>
          <w:rFonts w:eastAsia="Calibri" w:cs="Times New Roman"/>
          <w:i/>
          <w:iCs/>
          <w:lang w:val="fr-CA"/>
        </w:rPr>
        <w:t>Research</w:t>
      </w:r>
      <w:proofErr w:type="spellEnd"/>
      <w:r w:rsidRPr="00067846">
        <w:rPr>
          <w:rFonts w:eastAsia="Calibri" w:cs="Times New Roman"/>
          <w:i/>
          <w:iCs/>
          <w:lang w:val="fr-CA"/>
        </w:rPr>
        <w:t>, 100</w:t>
      </w:r>
      <w:r w:rsidRPr="00067846">
        <w:rPr>
          <w:rFonts w:eastAsia="Calibri" w:cs="Times New Roman"/>
          <w:lang w:val="fr-CA"/>
        </w:rPr>
        <w:t>, 311-323.</w:t>
      </w:r>
    </w:p>
    <w:p w14:paraId="061FEC0E" w14:textId="77777777" w:rsidR="00437A81" w:rsidRPr="00067846" w:rsidRDefault="00437A81" w:rsidP="0027007C">
      <w:pPr>
        <w:numPr>
          <w:ilvl w:val="0"/>
          <w:numId w:val="9"/>
        </w:numPr>
        <w:ind w:left="426" w:hanging="426"/>
        <w:rPr>
          <w:rFonts w:eastAsia="Calibri" w:cs="Times New Roman"/>
          <w:lang w:val="fr-CA"/>
        </w:rPr>
      </w:pPr>
      <w:r w:rsidRPr="00067846">
        <w:rPr>
          <w:rFonts w:eastAsia="Calibri" w:cs="Times New Roman"/>
          <w:lang w:val="fr-CA"/>
        </w:rPr>
        <w:t>Anderson (2007) …</w:t>
      </w:r>
    </w:p>
    <w:p w14:paraId="11AF7B01" w14:textId="77777777" w:rsidR="00437A81" w:rsidRPr="00067846" w:rsidRDefault="00437A81" w:rsidP="0027007C">
      <w:pPr>
        <w:numPr>
          <w:ilvl w:val="0"/>
          <w:numId w:val="9"/>
        </w:numPr>
        <w:ind w:left="426" w:hanging="426"/>
        <w:rPr>
          <w:rFonts w:eastAsia="Calibri" w:cs="Times New Roman"/>
          <w:lang w:val="fr-CA"/>
        </w:rPr>
      </w:pPr>
      <w:r w:rsidRPr="00067846">
        <w:rPr>
          <w:rFonts w:eastAsia="Calibri" w:cs="Times New Roman"/>
          <w:lang w:val="fr-CA"/>
        </w:rPr>
        <w:t>Anderson et al. (2007) …</w:t>
      </w:r>
    </w:p>
    <w:p w14:paraId="140E8565" w14:textId="77777777" w:rsidR="00437A81" w:rsidRPr="00067846" w:rsidRDefault="00437A81" w:rsidP="0027007C">
      <w:pPr>
        <w:numPr>
          <w:ilvl w:val="0"/>
          <w:numId w:val="9"/>
        </w:numPr>
        <w:ind w:left="426" w:hanging="426"/>
        <w:rPr>
          <w:rFonts w:eastAsia="Calibri" w:cs="Times New Roman"/>
          <w:lang w:val="fr-CA"/>
        </w:rPr>
      </w:pPr>
      <w:r w:rsidRPr="00067846">
        <w:rPr>
          <w:rFonts w:eastAsia="Calibri" w:cs="Times New Roman"/>
          <w:lang w:val="fr-CA"/>
        </w:rPr>
        <w:t xml:space="preserve">Anderson et </w:t>
      </w:r>
      <w:proofErr w:type="spellStart"/>
      <w:r w:rsidRPr="00067846">
        <w:rPr>
          <w:rFonts w:eastAsia="Calibri" w:cs="Times New Roman"/>
          <w:lang w:val="fr-CA"/>
        </w:rPr>
        <w:t>Minke</w:t>
      </w:r>
      <w:proofErr w:type="spellEnd"/>
      <w:r w:rsidRPr="00067846">
        <w:rPr>
          <w:rFonts w:eastAsia="Calibri" w:cs="Times New Roman"/>
          <w:lang w:val="fr-CA"/>
        </w:rPr>
        <w:t xml:space="preserve"> et al. (2007) …</w:t>
      </w:r>
    </w:p>
    <w:p w14:paraId="0C2037BB" w14:textId="77777777" w:rsidR="00437A81" w:rsidRPr="00067846" w:rsidRDefault="00437A81" w:rsidP="0027007C">
      <w:pPr>
        <w:numPr>
          <w:ilvl w:val="0"/>
          <w:numId w:val="9"/>
        </w:numPr>
        <w:ind w:left="426" w:hanging="426"/>
        <w:rPr>
          <w:rFonts w:eastAsia="Calibri" w:cs="Times New Roman"/>
          <w:lang w:val="fr-CA"/>
        </w:rPr>
      </w:pPr>
      <w:r w:rsidRPr="00067846">
        <w:rPr>
          <w:rFonts w:eastAsia="Calibri" w:cs="Times New Roman"/>
          <w:lang w:val="fr-CA"/>
        </w:rPr>
        <w:t xml:space="preserve">Anderson et </w:t>
      </w:r>
      <w:proofErr w:type="spellStart"/>
      <w:r w:rsidRPr="00067846">
        <w:rPr>
          <w:rFonts w:eastAsia="Calibri" w:cs="Times New Roman"/>
          <w:lang w:val="fr-CA"/>
        </w:rPr>
        <w:t>Minke</w:t>
      </w:r>
      <w:proofErr w:type="spellEnd"/>
      <w:r w:rsidRPr="00067846">
        <w:rPr>
          <w:rFonts w:eastAsia="Calibri" w:cs="Times New Roman"/>
          <w:lang w:val="fr-CA"/>
        </w:rPr>
        <w:t xml:space="preserve"> (2007) …</w:t>
      </w:r>
    </w:p>
    <w:p w14:paraId="4B06B1B6" w14:textId="77777777" w:rsidR="00437A81" w:rsidRPr="00067846" w:rsidRDefault="00437A81" w:rsidP="00274A37">
      <w:pPr>
        <w:rPr>
          <w:rFonts w:eastAsia="Calibri" w:cs="Times New Roman"/>
          <w:lang w:val="fr-CA"/>
        </w:rPr>
      </w:pPr>
    </w:p>
    <w:p w14:paraId="5ADC7679" w14:textId="72193CF1" w:rsidR="00437A81" w:rsidRPr="00067846" w:rsidRDefault="00437A81" w:rsidP="00274A37">
      <w:pPr>
        <w:rPr>
          <w:rFonts w:eastAsia="Calibri" w:cs="Times New Roman"/>
          <w:lang w:val="fr-CA"/>
        </w:rPr>
      </w:pPr>
      <w:r w:rsidRPr="00067846">
        <w:rPr>
          <w:rFonts w:eastAsia="Calibri" w:cs="Times New Roman"/>
          <w:lang w:val="fr-CA"/>
        </w:rPr>
        <w:t xml:space="preserve">Comment citeriez-vous correctement l’article suivant pour </w:t>
      </w:r>
      <w:r w:rsidRPr="00067846">
        <w:rPr>
          <w:rFonts w:eastAsia="Calibri" w:cs="Times New Roman"/>
          <w:u w:val="single"/>
          <w:lang w:val="fr-CA"/>
        </w:rPr>
        <w:t>la première fois</w:t>
      </w:r>
      <w:r w:rsidR="00067846">
        <w:rPr>
          <w:rFonts w:eastAsia="Calibri" w:cs="Times New Roman"/>
          <w:lang w:val="fr-CA"/>
        </w:rPr>
        <w:t xml:space="preserve"> dans un texte? </w:t>
      </w:r>
      <w:r w:rsidRPr="00067846">
        <w:rPr>
          <w:rFonts w:eastAsia="Calibri" w:cs="Times New Roman"/>
          <w:lang w:val="fr-CA"/>
        </w:rPr>
        <w:t xml:space="preserve">: </w:t>
      </w:r>
      <w:proofErr w:type="spellStart"/>
      <w:r w:rsidRPr="00067846">
        <w:rPr>
          <w:rFonts w:eastAsia="Calibri" w:cs="Times New Roman"/>
          <w:lang w:val="fr-CA"/>
        </w:rPr>
        <w:t>Nzinga</w:t>
      </w:r>
      <w:proofErr w:type="spellEnd"/>
      <w:r w:rsidRPr="00067846">
        <w:rPr>
          <w:rFonts w:eastAsia="Calibri" w:cs="Times New Roman"/>
          <w:lang w:val="fr-CA"/>
        </w:rPr>
        <w:t xml:space="preserve">-Johnson, S., Baker, J. A., &amp; </w:t>
      </w:r>
      <w:proofErr w:type="spellStart"/>
      <w:r w:rsidRPr="00067846">
        <w:rPr>
          <w:rFonts w:eastAsia="Calibri" w:cs="Times New Roman"/>
          <w:lang w:val="fr-CA"/>
        </w:rPr>
        <w:t>Aupperlee</w:t>
      </w:r>
      <w:proofErr w:type="spellEnd"/>
      <w:r w:rsidRPr="00067846">
        <w:rPr>
          <w:rFonts w:eastAsia="Calibri" w:cs="Times New Roman"/>
          <w:lang w:val="fr-CA"/>
        </w:rPr>
        <w:t xml:space="preserve">, J. (2009). </w:t>
      </w:r>
      <w:r w:rsidRPr="00067846">
        <w:rPr>
          <w:rFonts w:eastAsia="Calibri" w:cs="Times New Roman"/>
          <w:lang w:val="en-CA"/>
        </w:rPr>
        <w:t xml:space="preserve">Teacher-parent relationships and school involvement among racially and educationally diverse parents of kindergartners. </w:t>
      </w:r>
      <w:proofErr w:type="spellStart"/>
      <w:r w:rsidRPr="00067846">
        <w:rPr>
          <w:rFonts w:eastAsia="Calibri" w:cs="Times New Roman"/>
          <w:i/>
          <w:iCs/>
          <w:lang w:val="fr-CA"/>
        </w:rPr>
        <w:t>Elementary</w:t>
      </w:r>
      <w:proofErr w:type="spellEnd"/>
      <w:r w:rsidRPr="00067846">
        <w:rPr>
          <w:rFonts w:eastAsia="Calibri" w:cs="Times New Roman"/>
          <w:i/>
          <w:iCs/>
          <w:lang w:val="fr-CA"/>
        </w:rPr>
        <w:t xml:space="preserve"> </w:t>
      </w:r>
      <w:proofErr w:type="spellStart"/>
      <w:r w:rsidRPr="00067846">
        <w:rPr>
          <w:rFonts w:eastAsia="Calibri" w:cs="Times New Roman"/>
          <w:i/>
          <w:iCs/>
          <w:lang w:val="fr-CA"/>
        </w:rPr>
        <w:t>School</w:t>
      </w:r>
      <w:proofErr w:type="spellEnd"/>
      <w:r w:rsidRPr="00067846">
        <w:rPr>
          <w:rFonts w:eastAsia="Calibri" w:cs="Times New Roman"/>
          <w:i/>
          <w:iCs/>
          <w:lang w:val="fr-CA"/>
        </w:rPr>
        <w:t xml:space="preserve"> Journal</w:t>
      </w:r>
      <w:r w:rsidR="00067846" w:rsidRPr="00067846">
        <w:rPr>
          <w:rFonts w:eastAsia="Calibri" w:cs="Times New Roman"/>
          <w:i/>
          <w:lang w:val="fr-CA"/>
        </w:rPr>
        <w:t>, 110</w:t>
      </w:r>
      <w:r w:rsidRPr="00067846">
        <w:rPr>
          <w:rFonts w:eastAsia="Calibri" w:cs="Times New Roman"/>
          <w:i/>
          <w:lang w:val="fr-CA"/>
        </w:rPr>
        <w:t>,</w:t>
      </w:r>
      <w:r w:rsidRPr="00067846">
        <w:rPr>
          <w:rFonts w:eastAsia="Calibri" w:cs="Times New Roman"/>
          <w:lang w:val="fr-CA"/>
        </w:rPr>
        <w:t xml:space="preserve"> 81-91. </w:t>
      </w:r>
    </w:p>
    <w:p w14:paraId="56B9D440" w14:textId="77777777" w:rsidR="00437A81" w:rsidRPr="00067846" w:rsidRDefault="00437A81" w:rsidP="0027007C">
      <w:pPr>
        <w:numPr>
          <w:ilvl w:val="0"/>
          <w:numId w:val="10"/>
        </w:numPr>
        <w:ind w:left="426" w:hanging="426"/>
        <w:rPr>
          <w:rFonts w:eastAsia="Calibri" w:cs="Times New Roman"/>
          <w:lang w:val="fr-CA"/>
        </w:rPr>
      </w:pPr>
      <w:proofErr w:type="spellStart"/>
      <w:r w:rsidRPr="00067846">
        <w:rPr>
          <w:rFonts w:eastAsia="Calibri" w:cs="Times New Roman"/>
          <w:lang w:val="fr-CA"/>
        </w:rPr>
        <w:t>Nzinga</w:t>
      </w:r>
      <w:proofErr w:type="spellEnd"/>
      <w:r w:rsidRPr="00067846">
        <w:rPr>
          <w:rFonts w:eastAsia="Calibri" w:cs="Times New Roman"/>
          <w:lang w:val="fr-CA"/>
        </w:rPr>
        <w:t>-Johnson (2009)</w:t>
      </w:r>
    </w:p>
    <w:p w14:paraId="3210825A" w14:textId="77777777" w:rsidR="00437A81" w:rsidRPr="00067846" w:rsidRDefault="00437A81" w:rsidP="0027007C">
      <w:pPr>
        <w:numPr>
          <w:ilvl w:val="0"/>
          <w:numId w:val="10"/>
        </w:numPr>
        <w:ind w:left="426" w:hanging="426"/>
        <w:rPr>
          <w:rFonts w:eastAsia="Calibri" w:cs="Times New Roman"/>
          <w:lang w:val="fr-CA"/>
        </w:rPr>
      </w:pPr>
      <w:proofErr w:type="spellStart"/>
      <w:r w:rsidRPr="00067846">
        <w:rPr>
          <w:rFonts w:eastAsia="Calibri" w:cs="Times New Roman"/>
          <w:lang w:val="fr-CA"/>
        </w:rPr>
        <w:t>Nzinga</w:t>
      </w:r>
      <w:proofErr w:type="spellEnd"/>
      <w:r w:rsidRPr="00067846">
        <w:rPr>
          <w:rFonts w:eastAsia="Calibri" w:cs="Times New Roman"/>
          <w:lang w:val="fr-CA"/>
        </w:rPr>
        <w:t>-Johnson et al. (2009)</w:t>
      </w:r>
    </w:p>
    <w:p w14:paraId="3E658E23" w14:textId="77777777" w:rsidR="00437A81" w:rsidRPr="00067846" w:rsidRDefault="00437A81" w:rsidP="0027007C">
      <w:pPr>
        <w:numPr>
          <w:ilvl w:val="0"/>
          <w:numId w:val="10"/>
        </w:numPr>
        <w:ind w:left="426" w:hanging="426"/>
        <w:rPr>
          <w:rFonts w:eastAsia="Calibri" w:cs="Times New Roman"/>
          <w:lang w:val="en-CA"/>
        </w:rPr>
      </w:pPr>
      <w:proofErr w:type="spellStart"/>
      <w:r w:rsidRPr="00067846">
        <w:rPr>
          <w:rFonts w:eastAsia="Calibri" w:cs="Times New Roman"/>
          <w:lang w:val="en-CA"/>
        </w:rPr>
        <w:t>Nzinga</w:t>
      </w:r>
      <w:proofErr w:type="spellEnd"/>
      <w:r w:rsidRPr="00067846">
        <w:rPr>
          <w:rFonts w:eastAsia="Calibri" w:cs="Times New Roman"/>
          <w:lang w:val="en-CA"/>
        </w:rPr>
        <w:t xml:space="preserve">-Johnson, Baker, et </w:t>
      </w:r>
      <w:proofErr w:type="spellStart"/>
      <w:r w:rsidRPr="00067846">
        <w:rPr>
          <w:rFonts w:eastAsia="Calibri" w:cs="Times New Roman"/>
          <w:lang w:val="en-CA"/>
        </w:rPr>
        <w:t>Aupperlee</w:t>
      </w:r>
      <w:proofErr w:type="spellEnd"/>
      <w:r w:rsidRPr="00067846">
        <w:rPr>
          <w:rFonts w:eastAsia="Calibri" w:cs="Times New Roman"/>
          <w:lang w:val="en-CA"/>
        </w:rPr>
        <w:t xml:space="preserve"> (2009)</w:t>
      </w:r>
    </w:p>
    <w:p w14:paraId="590AAD94" w14:textId="77777777" w:rsidR="00437A81" w:rsidRPr="00067846" w:rsidRDefault="00437A81" w:rsidP="0027007C">
      <w:pPr>
        <w:numPr>
          <w:ilvl w:val="0"/>
          <w:numId w:val="10"/>
        </w:numPr>
        <w:ind w:left="426" w:hanging="426"/>
        <w:rPr>
          <w:rFonts w:eastAsia="Calibri" w:cs="Times New Roman"/>
          <w:lang w:val="fr-CA"/>
        </w:rPr>
      </w:pPr>
      <w:proofErr w:type="spellStart"/>
      <w:r w:rsidRPr="00067846">
        <w:rPr>
          <w:rFonts w:eastAsia="Calibri" w:cs="Times New Roman"/>
          <w:lang w:val="fr-CA"/>
        </w:rPr>
        <w:t>Nzinga</w:t>
      </w:r>
      <w:proofErr w:type="spellEnd"/>
      <w:r w:rsidRPr="00067846">
        <w:rPr>
          <w:rFonts w:eastAsia="Calibri" w:cs="Times New Roman"/>
          <w:lang w:val="fr-CA"/>
        </w:rPr>
        <w:t xml:space="preserve">-Johnson, Baker, et </w:t>
      </w:r>
      <w:proofErr w:type="spellStart"/>
      <w:r w:rsidRPr="00067846">
        <w:rPr>
          <w:rFonts w:eastAsia="Calibri" w:cs="Times New Roman"/>
          <w:lang w:val="fr-CA"/>
        </w:rPr>
        <w:t>Aupperlee</w:t>
      </w:r>
      <w:proofErr w:type="spellEnd"/>
      <w:r w:rsidRPr="00067846">
        <w:rPr>
          <w:rFonts w:eastAsia="Calibri" w:cs="Times New Roman"/>
          <w:lang w:val="fr-CA"/>
        </w:rPr>
        <w:t xml:space="preserve"> et al. (2009)</w:t>
      </w:r>
    </w:p>
    <w:p w14:paraId="09B1F0F1" w14:textId="77777777" w:rsidR="00437A81" w:rsidRPr="00067846" w:rsidRDefault="00437A81" w:rsidP="00274A37">
      <w:pPr>
        <w:rPr>
          <w:rFonts w:eastAsia="Calibri" w:cs="Times New Roman"/>
          <w:lang w:val="fr-CA"/>
        </w:rPr>
      </w:pPr>
    </w:p>
    <w:p w14:paraId="0A750FCA" w14:textId="2E96CC44" w:rsidR="00437A81" w:rsidRPr="00067846" w:rsidRDefault="00437A81" w:rsidP="00274A37">
      <w:pPr>
        <w:rPr>
          <w:rFonts w:eastAsia="Calibri" w:cs="Times New Roman"/>
          <w:lang w:val="fr-CA"/>
        </w:rPr>
      </w:pPr>
      <w:r w:rsidRPr="00067846">
        <w:rPr>
          <w:rFonts w:eastAsia="Calibri" w:cs="Times New Roman"/>
          <w:lang w:val="fr-CA"/>
        </w:rPr>
        <w:t xml:space="preserve">Comment citeriez-vous correctement l’article suivant pour la </w:t>
      </w:r>
      <w:r w:rsidRPr="00067846">
        <w:rPr>
          <w:rFonts w:eastAsia="Calibri" w:cs="Times New Roman"/>
          <w:u w:val="single"/>
          <w:lang w:val="fr-CA"/>
        </w:rPr>
        <w:t>deuxième fois</w:t>
      </w:r>
      <w:r w:rsidR="00067846">
        <w:rPr>
          <w:rFonts w:eastAsia="Calibri" w:cs="Times New Roman"/>
          <w:lang w:val="fr-CA"/>
        </w:rPr>
        <w:t xml:space="preserve"> dans un texte? :</w:t>
      </w:r>
      <w:r w:rsidRPr="00067846">
        <w:rPr>
          <w:rFonts w:eastAsia="Calibri" w:cs="Times New Roman"/>
          <w:lang w:val="fr-CA"/>
        </w:rPr>
        <w:t xml:space="preserve"> </w:t>
      </w:r>
      <w:proofErr w:type="spellStart"/>
      <w:r w:rsidRPr="00067846">
        <w:rPr>
          <w:rFonts w:eastAsia="Calibri" w:cs="Times New Roman"/>
          <w:lang w:val="fr-CA"/>
        </w:rPr>
        <w:t>Nzinga</w:t>
      </w:r>
      <w:proofErr w:type="spellEnd"/>
      <w:r w:rsidRPr="00067846">
        <w:rPr>
          <w:rFonts w:eastAsia="Calibri" w:cs="Times New Roman"/>
          <w:lang w:val="fr-CA"/>
        </w:rPr>
        <w:t xml:space="preserve">-Johnson, S., Baker, J. A., &amp; </w:t>
      </w:r>
      <w:proofErr w:type="spellStart"/>
      <w:r w:rsidRPr="00067846">
        <w:rPr>
          <w:rFonts w:eastAsia="Calibri" w:cs="Times New Roman"/>
          <w:lang w:val="fr-CA"/>
        </w:rPr>
        <w:t>Aupperlee</w:t>
      </w:r>
      <w:proofErr w:type="spellEnd"/>
      <w:r w:rsidRPr="00067846">
        <w:rPr>
          <w:rFonts w:eastAsia="Calibri" w:cs="Times New Roman"/>
          <w:lang w:val="fr-CA"/>
        </w:rPr>
        <w:t xml:space="preserve">, J. (2009). </w:t>
      </w:r>
      <w:r w:rsidRPr="00067846">
        <w:rPr>
          <w:rFonts w:eastAsia="Calibri" w:cs="Times New Roman"/>
          <w:lang w:val="en-CA"/>
        </w:rPr>
        <w:t xml:space="preserve">Teacher-parent relationships and school involvement among racially and educationally diverse parents of kindergartners. </w:t>
      </w:r>
      <w:proofErr w:type="spellStart"/>
      <w:r w:rsidRPr="00067846">
        <w:rPr>
          <w:rFonts w:eastAsia="Calibri" w:cs="Times New Roman"/>
          <w:i/>
          <w:iCs/>
          <w:lang w:val="fr-CA"/>
        </w:rPr>
        <w:t>Elementary</w:t>
      </w:r>
      <w:proofErr w:type="spellEnd"/>
      <w:r w:rsidRPr="00067846">
        <w:rPr>
          <w:rFonts w:eastAsia="Calibri" w:cs="Times New Roman"/>
          <w:i/>
          <w:iCs/>
          <w:lang w:val="fr-CA"/>
        </w:rPr>
        <w:t xml:space="preserve"> </w:t>
      </w:r>
      <w:proofErr w:type="spellStart"/>
      <w:r w:rsidRPr="00067846">
        <w:rPr>
          <w:rFonts w:eastAsia="Calibri" w:cs="Times New Roman"/>
          <w:i/>
          <w:iCs/>
          <w:lang w:val="fr-CA"/>
        </w:rPr>
        <w:t>School</w:t>
      </w:r>
      <w:proofErr w:type="spellEnd"/>
      <w:r w:rsidRPr="00067846">
        <w:rPr>
          <w:rFonts w:eastAsia="Calibri" w:cs="Times New Roman"/>
          <w:i/>
          <w:iCs/>
          <w:lang w:val="fr-CA"/>
        </w:rPr>
        <w:t xml:space="preserve"> Journal</w:t>
      </w:r>
      <w:r w:rsidRPr="00067846">
        <w:rPr>
          <w:rFonts w:eastAsia="Calibri" w:cs="Times New Roman"/>
          <w:i/>
          <w:lang w:val="fr-CA"/>
        </w:rPr>
        <w:t>, 110,</w:t>
      </w:r>
      <w:r w:rsidRPr="00067846">
        <w:rPr>
          <w:rFonts w:eastAsia="Calibri" w:cs="Times New Roman"/>
          <w:lang w:val="fr-CA"/>
        </w:rPr>
        <w:t xml:space="preserve"> 81-91.</w:t>
      </w:r>
    </w:p>
    <w:p w14:paraId="47EB81BD" w14:textId="77777777" w:rsidR="00437A81" w:rsidRPr="00067846" w:rsidRDefault="00437A81" w:rsidP="0027007C">
      <w:pPr>
        <w:pStyle w:val="ListParagraph"/>
        <w:numPr>
          <w:ilvl w:val="0"/>
          <w:numId w:val="11"/>
        </w:numPr>
        <w:ind w:left="426" w:hanging="426"/>
        <w:rPr>
          <w:rFonts w:eastAsia="Calibri" w:cs="Times New Roman"/>
          <w:lang w:val="en-CA"/>
        </w:rPr>
      </w:pPr>
      <w:proofErr w:type="spellStart"/>
      <w:r w:rsidRPr="00067846">
        <w:rPr>
          <w:rFonts w:eastAsia="Calibri" w:cs="Times New Roman"/>
          <w:lang w:val="en-CA"/>
        </w:rPr>
        <w:t>Nzinga</w:t>
      </w:r>
      <w:proofErr w:type="spellEnd"/>
      <w:r w:rsidRPr="00067846">
        <w:rPr>
          <w:rFonts w:eastAsia="Calibri" w:cs="Times New Roman"/>
          <w:lang w:val="en-CA"/>
        </w:rPr>
        <w:t xml:space="preserve">-Johnson, Baker, et </w:t>
      </w:r>
      <w:proofErr w:type="spellStart"/>
      <w:r w:rsidRPr="00067846">
        <w:rPr>
          <w:rFonts w:eastAsia="Calibri" w:cs="Times New Roman"/>
          <w:lang w:val="en-CA"/>
        </w:rPr>
        <w:t>Aupperlee</w:t>
      </w:r>
      <w:proofErr w:type="spellEnd"/>
      <w:r w:rsidRPr="00067846">
        <w:rPr>
          <w:rFonts w:eastAsia="Calibri" w:cs="Times New Roman"/>
          <w:lang w:val="en-CA"/>
        </w:rPr>
        <w:t xml:space="preserve"> (2009)</w:t>
      </w:r>
    </w:p>
    <w:p w14:paraId="30DD02D5" w14:textId="77777777" w:rsidR="00437A81" w:rsidRPr="00067846" w:rsidRDefault="00437A81" w:rsidP="0027007C">
      <w:pPr>
        <w:pStyle w:val="ListParagraph"/>
        <w:numPr>
          <w:ilvl w:val="0"/>
          <w:numId w:val="11"/>
        </w:numPr>
        <w:ind w:left="426" w:hanging="426"/>
        <w:rPr>
          <w:rFonts w:eastAsia="Calibri" w:cs="Times New Roman"/>
          <w:lang w:val="fr-CA"/>
        </w:rPr>
      </w:pPr>
      <w:proofErr w:type="spellStart"/>
      <w:r w:rsidRPr="00067846">
        <w:rPr>
          <w:rFonts w:eastAsia="Calibri" w:cs="Times New Roman"/>
          <w:lang w:val="fr-CA"/>
        </w:rPr>
        <w:t>Nzinga</w:t>
      </w:r>
      <w:proofErr w:type="spellEnd"/>
      <w:r w:rsidRPr="00067846">
        <w:rPr>
          <w:rFonts w:eastAsia="Calibri" w:cs="Times New Roman"/>
          <w:lang w:val="fr-CA"/>
        </w:rPr>
        <w:t>-Johnson et al. (2009)</w:t>
      </w:r>
    </w:p>
    <w:p w14:paraId="29C270AF" w14:textId="77777777" w:rsidR="00437A81" w:rsidRPr="00067846" w:rsidRDefault="00437A81" w:rsidP="0027007C">
      <w:pPr>
        <w:pStyle w:val="ListParagraph"/>
        <w:numPr>
          <w:ilvl w:val="0"/>
          <w:numId w:val="11"/>
        </w:numPr>
        <w:ind w:left="426" w:hanging="426"/>
        <w:rPr>
          <w:rFonts w:eastAsia="Calibri" w:cs="Times New Roman"/>
          <w:lang w:val="fr-CA"/>
        </w:rPr>
      </w:pPr>
      <w:proofErr w:type="spellStart"/>
      <w:r w:rsidRPr="00067846">
        <w:rPr>
          <w:rFonts w:eastAsia="Calibri" w:cs="Times New Roman"/>
          <w:lang w:val="fr-CA"/>
        </w:rPr>
        <w:t>Nzinga</w:t>
      </w:r>
      <w:proofErr w:type="spellEnd"/>
      <w:r w:rsidRPr="00067846">
        <w:rPr>
          <w:rFonts w:eastAsia="Calibri" w:cs="Times New Roman"/>
          <w:lang w:val="fr-CA"/>
        </w:rPr>
        <w:t>-Johnson (2009)</w:t>
      </w:r>
    </w:p>
    <w:p w14:paraId="2369B21B" w14:textId="77777777" w:rsidR="00437A81" w:rsidRPr="00067846" w:rsidRDefault="00437A81" w:rsidP="0027007C">
      <w:pPr>
        <w:pStyle w:val="ListParagraph"/>
        <w:numPr>
          <w:ilvl w:val="0"/>
          <w:numId w:val="11"/>
        </w:numPr>
        <w:ind w:left="426" w:hanging="426"/>
        <w:rPr>
          <w:rFonts w:eastAsia="Calibri" w:cs="Times New Roman"/>
          <w:lang w:val="en-CA"/>
        </w:rPr>
      </w:pPr>
      <w:proofErr w:type="spellStart"/>
      <w:r w:rsidRPr="00067846">
        <w:rPr>
          <w:rFonts w:eastAsia="Calibri" w:cs="Times New Roman"/>
          <w:lang w:val="en-CA"/>
        </w:rPr>
        <w:t>Nzinga</w:t>
      </w:r>
      <w:proofErr w:type="spellEnd"/>
      <w:r w:rsidRPr="00067846">
        <w:rPr>
          <w:rFonts w:eastAsia="Calibri" w:cs="Times New Roman"/>
          <w:lang w:val="en-CA"/>
        </w:rPr>
        <w:t xml:space="preserve">-Johnson, Baker, et </w:t>
      </w:r>
      <w:proofErr w:type="spellStart"/>
      <w:r w:rsidRPr="00067846">
        <w:rPr>
          <w:rFonts w:eastAsia="Calibri" w:cs="Times New Roman"/>
          <w:lang w:val="en-CA"/>
        </w:rPr>
        <w:t>Aupperlee</w:t>
      </w:r>
      <w:proofErr w:type="spellEnd"/>
      <w:r w:rsidRPr="00067846">
        <w:rPr>
          <w:rFonts w:eastAsia="Calibri" w:cs="Times New Roman"/>
          <w:lang w:val="en-CA"/>
        </w:rPr>
        <w:t xml:space="preserve"> (p. 81-89)</w:t>
      </w:r>
    </w:p>
    <w:p w14:paraId="28E2890E" w14:textId="77777777" w:rsidR="00437A81" w:rsidRPr="00067846" w:rsidRDefault="00437A81" w:rsidP="00274A37">
      <w:pPr>
        <w:rPr>
          <w:rFonts w:eastAsia="Calibri" w:cs="Times New Roman"/>
          <w:lang w:val="en-CA"/>
        </w:rPr>
      </w:pPr>
    </w:p>
    <w:p w14:paraId="5B89B811" w14:textId="77777777" w:rsidR="00274A37" w:rsidRPr="00067846" w:rsidRDefault="00274A37" w:rsidP="00274A37">
      <w:pPr>
        <w:rPr>
          <w:rFonts w:eastAsia="Calibri" w:cs="Times New Roman"/>
          <w:b/>
          <w:bCs/>
          <w:lang w:val="fr-CA"/>
        </w:rPr>
      </w:pPr>
    </w:p>
    <w:p w14:paraId="15B0B05C" w14:textId="4D6740A3" w:rsidR="00437A81" w:rsidRPr="00067846" w:rsidRDefault="00437A81" w:rsidP="00274A37">
      <w:pPr>
        <w:rPr>
          <w:rFonts w:eastAsia="Calibri" w:cs="Times New Roman"/>
          <w:b/>
          <w:bCs/>
          <w:lang w:val="fr-CA"/>
        </w:rPr>
      </w:pPr>
      <w:r w:rsidRPr="00067846">
        <w:rPr>
          <w:rFonts w:eastAsia="Calibri" w:cs="Times New Roman"/>
          <w:b/>
          <w:bCs/>
          <w:lang w:val="fr-CA"/>
        </w:rPr>
        <w:t>Reformuler une information</w:t>
      </w:r>
    </w:p>
    <w:p w14:paraId="366A7DD5" w14:textId="77777777" w:rsidR="00437A81" w:rsidRPr="00067846" w:rsidRDefault="00437A81" w:rsidP="00274A37">
      <w:pPr>
        <w:rPr>
          <w:rFonts w:eastAsia="Calibri" w:cs="Times New Roman"/>
          <w:lang w:val="fr-CA"/>
        </w:rPr>
      </w:pPr>
    </w:p>
    <w:p w14:paraId="398D56C0" w14:textId="79E4C0D7" w:rsidR="00437A81" w:rsidRPr="00067846" w:rsidRDefault="00437A81" w:rsidP="00274A37">
      <w:pPr>
        <w:rPr>
          <w:rFonts w:eastAsia="Calibri" w:cs="Times New Roman"/>
          <w:lang w:val="fr-CA"/>
        </w:rPr>
      </w:pPr>
      <w:r w:rsidRPr="00067846">
        <w:rPr>
          <w:rFonts w:eastAsia="Calibri" w:cs="Times New Roman"/>
          <w:lang w:val="fr-CA"/>
        </w:rPr>
        <w:t xml:space="preserve">Vrai ou </w:t>
      </w:r>
      <w:r w:rsidR="00274A37" w:rsidRPr="00067846">
        <w:rPr>
          <w:rFonts w:eastAsia="Calibri" w:cs="Times New Roman"/>
          <w:lang w:val="fr-CA"/>
        </w:rPr>
        <w:t>Faux</w:t>
      </w:r>
      <w:r w:rsidR="00067846">
        <w:rPr>
          <w:rFonts w:eastAsia="Calibri" w:cs="Times New Roman"/>
          <w:lang w:val="fr-CA"/>
        </w:rPr>
        <w:t xml:space="preserve"> </w:t>
      </w:r>
      <w:r w:rsidR="00274A37" w:rsidRPr="00067846">
        <w:rPr>
          <w:rFonts w:eastAsia="Calibri" w:cs="Times New Roman"/>
          <w:lang w:val="fr-CA"/>
        </w:rPr>
        <w:t xml:space="preserve">: </w:t>
      </w:r>
      <w:r w:rsidRPr="00067846">
        <w:rPr>
          <w:rFonts w:eastAsia="Calibri" w:cs="Times New Roman"/>
          <w:lang w:val="fr-CA"/>
        </w:rPr>
        <w:t xml:space="preserve">Si vous reformulez une information provenant d’une source en la résumant, il n’est </w:t>
      </w:r>
      <w:r w:rsidRPr="00067846">
        <w:rPr>
          <w:rFonts w:eastAsia="Calibri" w:cs="Times New Roman"/>
          <w:u w:val="single"/>
          <w:lang w:val="fr-CA"/>
        </w:rPr>
        <w:t>pas</w:t>
      </w:r>
      <w:r w:rsidRPr="00067846">
        <w:rPr>
          <w:rFonts w:eastAsia="Calibri" w:cs="Times New Roman"/>
          <w:lang w:val="fr-CA"/>
        </w:rPr>
        <w:t xml:space="preserve"> nécessaire d’en indiquer la référence dans le texte – vous devez seulement l’inclure dans la liste des références à la fin de votre travail. </w:t>
      </w:r>
    </w:p>
    <w:p w14:paraId="7E45D9EA" w14:textId="77777777" w:rsidR="00437A81" w:rsidRPr="00067846" w:rsidRDefault="00437A81" w:rsidP="00274A37">
      <w:pPr>
        <w:rPr>
          <w:rFonts w:eastAsia="Calibri" w:cs="Times New Roman"/>
          <w:lang w:val="fr-CA"/>
        </w:rPr>
      </w:pPr>
    </w:p>
    <w:p w14:paraId="3A76BEDE" w14:textId="0467E086" w:rsidR="00437A81" w:rsidRPr="00067846" w:rsidRDefault="00274A37" w:rsidP="00274A37">
      <w:pPr>
        <w:rPr>
          <w:rFonts w:eastAsia="Calibri" w:cs="Times New Roman"/>
          <w:lang w:val="fr-CA"/>
        </w:rPr>
      </w:pPr>
      <w:r w:rsidRPr="00067846">
        <w:rPr>
          <w:rFonts w:eastAsia="Calibri" w:cs="Times New Roman"/>
          <w:lang w:val="fr-CA"/>
        </w:rPr>
        <w:t>Vrai ou Faux</w:t>
      </w:r>
      <w:r w:rsidR="00067846">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La reformulation implique d’utiliser les mêmes mots que quelqu’un d’autre, mais de réorganiser l’ordre de ces mots dans la phrase.</w:t>
      </w:r>
    </w:p>
    <w:p w14:paraId="78850D7B" w14:textId="77777777" w:rsidR="00437A81" w:rsidRPr="00067846" w:rsidRDefault="00437A81" w:rsidP="00274A37">
      <w:pPr>
        <w:rPr>
          <w:rFonts w:eastAsia="Calibri" w:cs="Times New Roman"/>
          <w:lang w:val="fr-CA"/>
        </w:rPr>
      </w:pPr>
    </w:p>
    <w:p w14:paraId="2E207FA9" w14:textId="772BE0B6" w:rsidR="00437A81" w:rsidRPr="00067846" w:rsidRDefault="00274A37" w:rsidP="00274A37">
      <w:pPr>
        <w:rPr>
          <w:rFonts w:eastAsia="Calibri" w:cs="Times New Roman"/>
          <w:lang w:val="fr-CA"/>
        </w:rPr>
      </w:pPr>
      <w:r w:rsidRPr="00067846">
        <w:rPr>
          <w:rFonts w:eastAsia="Calibri" w:cs="Times New Roman"/>
          <w:lang w:val="fr-CA"/>
        </w:rPr>
        <w:t>Vrai ou Faux</w:t>
      </w:r>
      <w:r w:rsidR="00067846">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 xml:space="preserve">Vous copiez dans votre texte un long extrait provenant d’un livre en modifiant certains mots. </w:t>
      </w:r>
      <w:r w:rsidR="00067846">
        <w:rPr>
          <w:rFonts w:eastAsia="Calibri" w:cs="Times New Roman"/>
          <w:lang w:val="fr-CA"/>
        </w:rPr>
        <w:t xml:space="preserve"> </w:t>
      </w:r>
      <w:r w:rsidR="00437A81" w:rsidRPr="00067846">
        <w:rPr>
          <w:rFonts w:eastAsia="Calibri" w:cs="Times New Roman"/>
          <w:lang w:val="fr-CA"/>
        </w:rPr>
        <w:t xml:space="preserve">Vous citez la source à la fin de l’extrait et dans la liste des références. </w:t>
      </w:r>
      <w:r w:rsidR="00067846">
        <w:rPr>
          <w:rFonts w:eastAsia="Calibri" w:cs="Times New Roman"/>
          <w:lang w:val="fr-CA"/>
        </w:rPr>
        <w:t xml:space="preserve"> </w:t>
      </w:r>
      <w:r w:rsidR="00437A81" w:rsidRPr="00067846">
        <w:rPr>
          <w:rFonts w:eastAsia="Calibri" w:cs="Times New Roman"/>
          <w:lang w:val="fr-CA"/>
        </w:rPr>
        <w:t>Il s’agit d’une forme de plagiat.</w:t>
      </w:r>
    </w:p>
    <w:p w14:paraId="2FCE4BAA" w14:textId="77777777" w:rsidR="00437A81" w:rsidRPr="00067846" w:rsidRDefault="00437A81" w:rsidP="00274A37">
      <w:pPr>
        <w:rPr>
          <w:rFonts w:eastAsia="Calibri" w:cs="Times New Roman"/>
          <w:lang w:val="fr-CA"/>
        </w:rPr>
      </w:pPr>
    </w:p>
    <w:p w14:paraId="1839875C" w14:textId="77777777" w:rsidR="00437A81" w:rsidRPr="00067846" w:rsidRDefault="00437A81" w:rsidP="00274A37">
      <w:pPr>
        <w:rPr>
          <w:rFonts w:eastAsia="Calibri" w:cs="Times New Roman"/>
          <w:lang w:val="fr-CA"/>
        </w:rPr>
      </w:pPr>
      <w:r w:rsidRPr="00067846">
        <w:rPr>
          <w:rFonts w:eastAsia="Calibri" w:cs="Times New Roman"/>
          <w:lang w:val="fr-CA"/>
        </w:rPr>
        <w:t>Lequel des énoncés est la meilleure façon d’</w:t>
      </w:r>
      <w:r w:rsidRPr="00067846">
        <w:rPr>
          <w:rFonts w:eastAsia="Calibri" w:cs="Times New Roman"/>
          <w:b/>
          <w:u w:val="single"/>
          <w:lang w:val="fr-CA"/>
        </w:rPr>
        <w:t>éviter</w:t>
      </w:r>
      <w:r w:rsidRPr="00067846">
        <w:rPr>
          <w:rFonts w:eastAsia="Calibri" w:cs="Times New Roman"/>
          <w:lang w:val="fr-CA"/>
        </w:rPr>
        <w:t xml:space="preserve"> le plagiat:</w:t>
      </w:r>
    </w:p>
    <w:p w14:paraId="720A9CA6" w14:textId="77777777" w:rsidR="00437A81" w:rsidRPr="00067846" w:rsidRDefault="00437A81" w:rsidP="0027007C">
      <w:pPr>
        <w:numPr>
          <w:ilvl w:val="0"/>
          <w:numId w:val="12"/>
        </w:numPr>
        <w:ind w:left="426" w:hanging="426"/>
        <w:rPr>
          <w:rFonts w:eastAsia="Calibri" w:cs="Times New Roman"/>
          <w:lang w:val="fr-CA"/>
        </w:rPr>
      </w:pPr>
      <w:r w:rsidRPr="00067846">
        <w:rPr>
          <w:rFonts w:eastAsia="Calibri" w:cs="Times New Roman"/>
          <w:lang w:val="fr-CA"/>
        </w:rPr>
        <w:lastRenderedPageBreak/>
        <w:t>Reformuler les idées dans vos propres mots et citer la source originale.</w:t>
      </w:r>
    </w:p>
    <w:p w14:paraId="1C289068" w14:textId="77777777" w:rsidR="00437A81" w:rsidRPr="00067846" w:rsidRDefault="00437A81" w:rsidP="0027007C">
      <w:pPr>
        <w:numPr>
          <w:ilvl w:val="0"/>
          <w:numId w:val="12"/>
        </w:numPr>
        <w:ind w:left="426" w:hanging="426"/>
        <w:rPr>
          <w:rFonts w:eastAsia="Calibri" w:cs="Times New Roman"/>
          <w:lang w:val="fr-CA"/>
        </w:rPr>
      </w:pPr>
      <w:r w:rsidRPr="00067846">
        <w:rPr>
          <w:rFonts w:eastAsia="Calibri" w:cs="Times New Roman"/>
          <w:lang w:val="fr-CA"/>
        </w:rPr>
        <w:t>Présenter les idées d’autres personnes dans vos propres mots comme si elles vous appartenaient.</w:t>
      </w:r>
    </w:p>
    <w:p w14:paraId="5B38A23F" w14:textId="77777777" w:rsidR="00437A81" w:rsidRPr="00067846" w:rsidRDefault="00437A81" w:rsidP="0027007C">
      <w:pPr>
        <w:numPr>
          <w:ilvl w:val="0"/>
          <w:numId w:val="12"/>
        </w:numPr>
        <w:ind w:left="426" w:hanging="426"/>
        <w:rPr>
          <w:rFonts w:eastAsia="Calibri" w:cs="Times New Roman"/>
          <w:lang w:val="fr-CA"/>
        </w:rPr>
      </w:pPr>
      <w:r w:rsidRPr="00067846">
        <w:rPr>
          <w:rFonts w:eastAsia="Calibri" w:cs="Times New Roman"/>
          <w:lang w:val="fr-CA"/>
        </w:rPr>
        <w:t>Ne pas utiliser les recherches ou les idées des autres dans votre travail.</w:t>
      </w:r>
    </w:p>
    <w:p w14:paraId="26B53B22" w14:textId="77777777" w:rsidR="00437A81" w:rsidRPr="00067846" w:rsidRDefault="00437A81" w:rsidP="0027007C">
      <w:pPr>
        <w:numPr>
          <w:ilvl w:val="0"/>
          <w:numId w:val="12"/>
        </w:numPr>
        <w:ind w:left="426" w:hanging="426"/>
        <w:rPr>
          <w:rFonts w:eastAsia="Calibri" w:cs="Times New Roman"/>
          <w:lang w:val="fr-CA"/>
        </w:rPr>
      </w:pPr>
      <w:r w:rsidRPr="00067846">
        <w:rPr>
          <w:rFonts w:eastAsia="Calibri" w:cs="Times New Roman"/>
          <w:lang w:val="fr-CA"/>
        </w:rPr>
        <w:t xml:space="preserve">Vous assurez que la majorité de votre travail contient des citations directes provenant d’autres auteurs. </w:t>
      </w:r>
    </w:p>
    <w:p w14:paraId="11AA3E94" w14:textId="77777777" w:rsidR="00437A81" w:rsidRPr="00067846" w:rsidRDefault="00437A81" w:rsidP="00274A37">
      <w:pPr>
        <w:rPr>
          <w:rFonts w:eastAsia="Calibri" w:cs="Times New Roman"/>
          <w:lang w:val="fr-CA"/>
        </w:rPr>
      </w:pPr>
    </w:p>
    <w:p w14:paraId="4B2F6239" w14:textId="6D3E8503" w:rsidR="00437A81" w:rsidRPr="00067846" w:rsidRDefault="00437A81" w:rsidP="00274A37">
      <w:pPr>
        <w:rPr>
          <w:rFonts w:eastAsia="Calibri" w:cs="Times New Roman"/>
          <w:bCs/>
          <w:lang w:val="fr-CA"/>
        </w:rPr>
      </w:pPr>
      <w:r w:rsidRPr="00067846">
        <w:rPr>
          <w:rFonts w:eastAsia="Calibri" w:cs="Times New Roman"/>
          <w:lang w:val="fr-CA"/>
        </w:rPr>
        <w:t>Voici un extrait tiré de</w:t>
      </w:r>
      <w:r w:rsidR="00067846">
        <w:rPr>
          <w:rFonts w:eastAsia="Calibri" w:cs="Times New Roman"/>
          <w:lang w:val="fr-CA"/>
        </w:rPr>
        <w:t xml:space="preserve"> </w:t>
      </w:r>
      <w:r w:rsidRPr="00067846">
        <w:rPr>
          <w:rFonts w:eastAsia="Calibri" w:cs="Times New Roman"/>
          <w:lang w:val="fr-CA"/>
        </w:rPr>
        <w:t xml:space="preserve">: </w:t>
      </w:r>
      <w:proofErr w:type="spellStart"/>
      <w:r w:rsidRPr="00067846">
        <w:rPr>
          <w:rFonts w:eastAsia="Calibri" w:cs="Times New Roman"/>
          <w:b/>
          <w:bCs/>
          <w:lang w:val="fr-CA"/>
        </w:rPr>
        <w:t>Levenson</w:t>
      </w:r>
      <w:proofErr w:type="spellEnd"/>
      <w:r w:rsidRPr="00067846">
        <w:rPr>
          <w:rFonts w:eastAsia="Calibri" w:cs="Times New Roman"/>
          <w:b/>
          <w:bCs/>
          <w:lang w:val="fr-CA"/>
        </w:rPr>
        <w:t xml:space="preserve">, M. R., &amp; Park, C. L. (2002). </w:t>
      </w:r>
      <w:r w:rsidRPr="00067846">
        <w:rPr>
          <w:rFonts w:eastAsia="Calibri" w:cs="Times New Roman"/>
          <w:b/>
          <w:bCs/>
          <w:lang w:val="en-CA"/>
        </w:rPr>
        <w:t xml:space="preserve">Drinking to cope among college students: Prevalence, problems and coping processes. </w:t>
      </w:r>
      <w:r w:rsidRPr="00067846">
        <w:rPr>
          <w:rFonts w:eastAsia="Calibri" w:cs="Times New Roman"/>
          <w:b/>
          <w:bCs/>
          <w:i/>
          <w:iCs/>
          <w:lang w:val="fr-CA"/>
        </w:rPr>
        <w:t xml:space="preserve">Journal on </w:t>
      </w:r>
      <w:proofErr w:type="spellStart"/>
      <w:r w:rsidRPr="00067846">
        <w:rPr>
          <w:rFonts w:eastAsia="Calibri" w:cs="Times New Roman"/>
          <w:b/>
          <w:bCs/>
          <w:i/>
          <w:iCs/>
          <w:lang w:val="fr-CA"/>
        </w:rPr>
        <w:t>Studies</w:t>
      </w:r>
      <w:proofErr w:type="spellEnd"/>
      <w:r w:rsidRPr="00067846">
        <w:rPr>
          <w:rFonts w:eastAsia="Calibri" w:cs="Times New Roman"/>
          <w:b/>
          <w:bCs/>
          <w:i/>
          <w:iCs/>
          <w:lang w:val="fr-CA"/>
        </w:rPr>
        <w:t xml:space="preserve"> on </w:t>
      </w:r>
      <w:proofErr w:type="spellStart"/>
      <w:r w:rsidRPr="00067846">
        <w:rPr>
          <w:rFonts w:eastAsia="Calibri" w:cs="Times New Roman"/>
          <w:b/>
          <w:bCs/>
          <w:i/>
          <w:iCs/>
          <w:lang w:val="fr-CA"/>
        </w:rPr>
        <w:t>Alcohol</w:t>
      </w:r>
      <w:proofErr w:type="spellEnd"/>
      <w:r w:rsidRPr="00067846">
        <w:rPr>
          <w:rFonts w:eastAsia="Calibri" w:cs="Times New Roman"/>
          <w:b/>
          <w:bCs/>
          <w:i/>
          <w:iCs/>
          <w:lang w:val="fr-CA"/>
        </w:rPr>
        <w:t>, 63</w:t>
      </w:r>
      <w:r w:rsidRPr="00067846">
        <w:rPr>
          <w:rFonts w:eastAsia="Calibri" w:cs="Times New Roman"/>
          <w:b/>
          <w:bCs/>
          <w:lang w:val="fr-CA"/>
        </w:rPr>
        <w:t>, 486-497</w:t>
      </w:r>
      <w:r w:rsidR="004B331C">
        <w:rPr>
          <w:rFonts w:eastAsia="Calibri" w:cs="Times New Roman"/>
          <w:b/>
          <w:bCs/>
          <w:lang w:val="fr-CA"/>
        </w:rPr>
        <w:t xml:space="preserve"> </w:t>
      </w:r>
      <w:r w:rsidRPr="00067846">
        <w:rPr>
          <w:rFonts w:eastAsia="Calibri" w:cs="Times New Roman"/>
          <w:bCs/>
          <w:lang w:val="fr-CA"/>
        </w:rPr>
        <w:t>:</w:t>
      </w:r>
    </w:p>
    <w:p w14:paraId="73D7EFDB" w14:textId="77777777" w:rsidR="00437A81" w:rsidRPr="00067846" w:rsidRDefault="00437A81" w:rsidP="00274A37">
      <w:pPr>
        <w:rPr>
          <w:rFonts w:eastAsia="Calibri" w:cs="Times New Roman"/>
          <w:lang w:val="fr-CA"/>
        </w:rPr>
      </w:pPr>
    </w:p>
    <w:p w14:paraId="3E19ABE1" w14:textId="79516125" w:rsidR="00437A81" w:rsidRPr="00067846" w:rsidRDefault="004B331C" w:rsidP="00274A37">
      <w:pPr>
        <w:rPr>
          <w:rFonts w:eastAsia="Calibri" w:cs="Times New Roman"/>
          <w:lang w:val="fr-CA"/>
        </w:rPr>
      </w:pPr>
      <w:r>
        <w:rPr>
          <w:rFonts w:eastAsia="Calibri" w:cs="Times New Roman"/>
          <w:lang w:val="fr-CA"/>
        </w:rPr>
        <w:t xml:space="preserve">« </w:t>
      </w:r>
      <w:r w:rsidR="00437A81" w:rsidRPr="00067846">
        <w:rPr>
          <w:rFonts w:eastAsia="Calibri" w:cs="Times New Roman"/>
          <w:lang w:val="fr-CA"/>
        </w:rPr>
        <w:t>La consommation d’alcool est une stratégie d’adaptation fréquemment utilisée par les étudiants universitaires et elle est associée à une consommation élevée, à des épisodes de consommation excessive, et à des conséquences à la fois négatives et positives</w:t>
      </w:r>
      <w:r>
        <w:rPr>
          <w:rFonts w:eastAsia="Calibri" w:cs="Times New Roman"/>
          <w:lang w:val="fr-CA"/>
        </w:rPr>
        <w:t xml:space="preserve"> </w:t>
      </w:r>
      <w:r w:rsidR="00437A81" w:rsidRPr="00067846">
        <w:rPr>
          <w:rFonts w:eastAsia="Calibri" w:cs="Times New Roman"/>
          <w:iCs/>
          <w:lang w:val="fr-CA"/>
        </w:rPr>
        <w:t>»</w:t>
      </w:r>
      <w:r w:rsidR="00437A81" w:rsidRPr="00067846">
        <w:rPr>
          <w:rFonts w:eastAsia="Calibri" w:cs="Times New Roman"/>
          <w:lang w:val="fr-CA"/>
        </w:rPr>
        <w:t xml:space="preserve"> (p. 486).</w:t>
      </w:r>
    </w:p>
    <w:p w14:paraId="79E3B239" w14:textId="77777777" w:rsidR="00437A81" w:rsidRPr="00067846" w:rsidRDefault="00437A81" w:rsidP="00274A37">
      <w:pPr>
        <w:rPr>
          <w:rFonts w:eastAsia="Calibri" w:cs="Times New Roman"/>
          <w:lang w:val="fr-CA"/>
        </w:rPr>
      </w:pPr>
    </w:p>
    <w:p w14:paraId="2F392C98" w14:textId="77777777" w:rsidR="00437A81" w:rsidRPr="00067846" w:rsidRDefault="00437A81" w:rsidP="00274A37">
      <w:pPr>
        <w:rPr>
          <w:rFonts w:eastAsia="Calibri" w:cs="Times New Roman"/>
          <w:lang w:val="fr-CA"/>
        </w:rPr>
      </w:pPr>
      <w:r w:rsidRPr="00067846">
        <w:rPr>
          <w:rFonts w:eastAsia="Calibri" w:cs="Times New Roman"/>
          <w:lang w:val="fr-CA"/>
        </w:rPr>
        <w:t xml:space="preserve">Lequel des exemples suivants </w:t>
      </w:r>
      <w:r w:rsidRPr="00067846">
        <w:rPr>
          <w:rFonts w:eastAsia="Calibri" w:cs="Times New Roman"/>
          <w:b/>
          <w:i/>
          <w:lang w:val="fr-CA"/>
        </w:rPr>
        <w:t>reformule</w:t>
      </w:r>
      <w:r w:rsidRPr="00067846">
        <w:rPr>
          <w:rFonts w:eastAsia="Calibri" w:cs="Times New Roman"/>
          <w:b/>
          <w:lang w:val="fr-CA"/>
        </w:rPr>
        <w:t xml:space="preserve"> </w:t>
      </w:r>
      <w:r w:rsidRPr="00067846">
        <w:rPr>
          <w:rFonts w:eastAsia="Calibri" w:cs="Times New Roman"/>
          <w:b/>
          <w:u w:val="single"/>
          <w:lang w:val="fr-CA"/>
        </w:rPr>
        <w:t>correctement</w:t>
      </w:r>
      <w:r w:rsidRPr="00067846">
        <w:rPr>
          <w:rFonts w:eastAsia="Calibri" w:cs="Times New Roman"/>
          <w:lang w:val="fr-CA"/>
        </w:rPr>
        <w:t xml:space="preserve"> cet extrait (sans plagier).</w:t>
      </w:r>
    </w:p>
    <w:p w14:paraId="3F708EAC" w14:textId="01CFD062" w:rsidR="00437A81" w:rsidRPr="00067846" w:rsidRDefault="004B331C" w:rsidP="0027007C">
      <w:pPr>
        <w:numPr>
          <w:ilvl w:val="0"/>
          <w:numId w:val="13"/>
        </w:numPr>
        <w:ind w:left="426" w:hanging="426"/>
        <w:rPr>
          <w:rFonts w:eastAsia="Calibri" w:cs="Times New Roman"/>
          <w:lang w:val="fr-CA"/>
        </w:rPr>
      </w:pPr>
      <w:r>
        <w:rPr>
          <w:rFonts w:eastAsia="Calibri" w:cs="Times New Roman"/>
          <w:lang w:val="fr-CA"/>
        </w:rPr>
        <w:t xml:space="preserve">« </w:t>
      </w:r>
      <w:r w:rsidR="00437A81" w:rsidRPr="00067846">
        <w:rPr>
          <w:rFonts w:eastAsia="Calibri" w:cs="Times New Roman"/>
          <w:lang w:val="fr-CA"/>
        </w:rPr>
        <w:t>La consommation d’alcool est une stratégie d’adaptation fréquemment utilisée par les étudiants universitaires et est asso</w:t>
      </w:r>
      <w:r>
        <w:rPr>
          <w:rFonts w:eastAsia="Calibri" w:cs="Times New Roman"/>
          <w:lang w:val="fr-CA"/>
        </w:rPr>
        <w:t xml:space="preserve">ciée à une consommation élevée. </w:t>
      </w:r>
      <w:r w:rsidR="00437A81" w:rsidRPr="00067846">
        <w:rPr>
          <w:rFonts w:eastAsia="Calibri" w:cs="Times New Roman"/>
          <w:lang w:val="fr-CA"/>
        </w:rPr>
        <w:t>»</w:t>
      </w:r>
    </w:p>
    <w:p w14:paraId="5C1E32F3" w14:textId="77777777" w:rsidR="00437A81" w:rsidRPr="00067846" w:rsidRDefault="00437A81" w:rsidP="0027007C">
      <w:pPr>
        <w:numPr>
          <w:ilvl w:val="0"/>
          <w:numId w:val="13"/>
        </w:numPr>
        <w:ind w:left="426" w:hanging="426"/>
        <w:rPr>
          <w:rFonts w:eastAsia="Calibri" w:cs="Times New Roman"/>
          <w:lang w:val="fr-CA"/>
        </w:rPr>
      </w:pPr>
      <w:r w:rsidRPr="00067846">
        <w:rPr>
          <w:rFonts w:eastAsia="Calibri" w:cs="Times New Roman"/>
          <w:lang w:val="fr-CA"/>
        </w:rPr>
        <w:t>Lorsque des individus utilisent la consommation d’alcool comme stratégie d’adaptation, ce sont des consommateurs réguliers qui expérimentent des conséquences à la fois négatives et positives.</w:t>
      </w:r>
    </w:p>
    <w:p w14:paraId="0D9585A6" w14:textId="77777777" w:rsidR="00437A81" w:rsidRPr="00067846" w:rsidRDefault="00437A81" w:rsidP="0027007C">
      <w:pPr>
        <w:numPr>
          <w:ilvl w:val="0"/>
          <w:numId w:val="13"/>
        </w:numPr>
        <w:ind w:left="426" w:hanging="426"/>
        <w:rPr>
          <w:rFonts w:eastAsia="Calibri" w:cs="Times New Roman"/>
          <w:lang w:val="fr-CA"/>
        </w:rPr>
      </w:pPr>
      <w:proofErr w:type="spellStart"/>
      <w:r w:rsidRPr="00067846">
        <w:rPr>
          <w:rFonts w:eastAsia="Calibri" w:cs="Times New Roman"/>
          <w:lang w:val="fr-CA"/>
        </w:rPr>
        <w:t>Levenson</w:t>
      </w:r>
      <w:proofErr w:type="spellEnd"/>
      <w:r w:rsidRPr="00067846">
        <w:rPr>
          <w:rFonts w:eastAsia="Calibri" w:cs="Times New Roman"/>
          <w:lang w:val="fr-CA"/>
        </w:rPr>
        <w:t xml:space="preserve"> et Park (2002) ont trouvé que la consommation d’alcool est une stratégie d’adaptation fréquemment utilisée par les étudiants universitaires et est associée à une consommation élevée d’alcool.</w:t>
      </w:r>
    </w:p>
    <w:p w14:paraId="3C34DDF6" w14:textId="77777777" w:rsidR="00437A81" w:rsidRPr="00067846" w:rsidRDefault="00437A81" w:rsidP="0027007C">
      <w:pPr>
        <w:numPr>
          <w:ilvl w:val="0"/>
          <w:numId w:val="13"/>
        </w:numPr>
        <w:ind w:left="426" w:hanging="426"/>
        <w:rPr>
          <w:rFonts w:eastAsia="Calibri" w:cs="Times New Roman"/>
          <w:lang w:val="fr-CA"/>
        </w:rPr>
      </w:pPr>
      <w:proofErr w:type="spellStart"/>
      <w:r w:rsidRPr="00067846">
        <w:rPr>
          <w:rFonts w:eastAsia="Calibri" w:cs="Times New Roman"/>
          <w:lang w:val="fr-CA"/>
        </w:rPr>
        <w:t>Levenson</w:t>
      </w:r>
      <w:proofErr w:type="spellEnd"/>
      <w:r w:rsidRPr="00067846">
        <w:rPr>
          <w:rFonts w:eastAsia="Calibri" w:cs="Times New Roman"/>
          <w:lang w:val="fr-CA"/>
        </w:rPr>
        <w:t xml:space="preserve"> et Park (2002) ont trouvé que lorsque les étudiants universitaires utilisent la consommation d’alcool comme stratégie d’adaptation, ils consomment plus fréquemment et en quantité plus élevée que les étudiants qui n’utilisent pas l’alcool comme stratégie d’adaptation.</w:t>
      </w:r>
    </w:p>
    <w:p w14:paraId="53340A19" w14:textId="77777777" w:rsidR="00437A81" w:rsidRPr="00067846" w:rsidRDefault="00437A81" w:rsidP="00274A37">
      <w:pPr>
        <w:rPr>
          <w:rFonts w:eastAsia="Calibri" w:cs="Times New Roman"/>
          <w:lang w:val="fr-CA"/>
        </w:rPr>
      </w:pPr>
    </w:p>
    <w:p w14:paraId="0E7431DC" w14:textId="360F0724" w:rsidR="00437A81" w:rsidRPr="00067846" w:rsidRDefault="00437A81" w:rsidP="00274A37">
      <w:pPr>
        <w:rPr>
          <w:rFonts w:eastAsia="Calibri" w:cs="Times New Roman"/>
          <w:lang w:val="fr-CA"/>
        </w:rPr>
      </w:pPr>
      <w:r w:rsidRPr="00067846">
        <w:rPr>
          <w:rFonts w:eastAsia="Calibri" w:cs="Times New Roman"/>
          <w:lang w:val="fr-CA"/>
        </w:rPr>
        <w:t>Voici un extrait tiré de</w:t>
      </w:r>
      <w:r w:rsidR="004B331C">
        <w:rPr>
          <w:rFonts w:eastAsia="Calibri" w:cs="Times New Roman"/>
          <w:lang w:val="fr-CA"/>
        </w:rPr>
        <w:t xml:space="preserve"> </w:t>
      </w:r>
      <w:r w:rsidRPr="00067846">
        <w:rPr>
          <w:rFonts w:eastAsia="Calibri" w:cs="Times New Roman"/>
          <w:lang w:val="fr-CA"/>
        </w:rPr>
        <w:t>:</w:t>
      </w:r>
      <w:r w:rsidRPr="00067846">
        <w:rPr>
          <w:rFonts w:eastAsia="Calibri" w:cs="Times New Roman"/>
          <w:bCs/>
          <w:lang w:val="fr-CA"/>
        </w:rPr>
        <w:t xml:space="preserve"> </w:t>
      </w:r>
      <w:proofErr w:type="spellStart"/>
      <w:r w:rsidRPr="00067846">
        <w:rPr>
          <w:rFonts w:eastAsia="Calibri" w:cs="Times New Roman"/>
          <w:b/>
          <w:bCs/>
          <w:lang w:val="fr-CA"/>
        </w:rPr>
        <w:t>Schuetze</w:t>
      </w:r>
      <w:proofErr w:type="spellEnd"/>
      <w:r w:rsidRPr="00067846">
        <w:rPr>
          <w:rFonts w:eastAsia="Calibri" w:cs="Times New Roman"/>
          <w:b/>
          <w:bCs/>
          <w:lang w:val="fr-CA"/>
        </w:rPr>
        <w:t xml:space="preserve">, P. (2004). </w:t>
      </w:r>
      <w:r w:rsidRPr="00067846">
        <w:rPr>
          <w:rFonts w:eastAsia="Calibri" w:cs="Times New Roman"/>
          <w:b/>
          <w:bCs/>
          <w:lang w:val="en-CA"/>
        </w:rPr>
        <w:t xml:space="preserve">Evaluation of a brief homework assignment designed to reduce citations problems. </w:t>
      </w:r>
      <w:r w:rsidRPr="00067846">
        <w:rPr>
          <w:rFonts w:eastAsia="Calibri" w:cs="Times New Roman"/>
          <w:b/>
          <w:bCs/>
          <w:i/>
          <w:iCs/>
          <w:lang w:val="fr-CA"/>
        </w:rPr>
        <w:t>Teaching of Psychology</w:t>
      </w:r>
      <w:r w:rsidRPr="00067846">
        <w:rPr>
          <w:rFonts w:eastAsia="Calibri" w:cs="Times New Roman"/>
          <w:b/>
          <w:bCs/>
          <w:lang w:val="fr-CA"/>
        </w:rPr>
        <w:t xml:space="preserve">, </w:t>
      </w:r>
      <w:r w:rsidRPr="00067846">
        <w:rPr>
          <w:rFonts w:eastAsia="Calibri" w:cs="Times New Roman"/>
          <w:b/>
          <w:bCs/>
          <w:i/>
          <w:lang w:val="fr-CA"/>
        </w:rPr>
        <w:t>31,</w:t>
      </w:r>
      <w:r w:rsidRPr="00067846">
        <w:rPr>
          <w:rFonts w:eastAsia="Calibri" w:cs="Times New Roman"/>
          <w:b/>
          <w:bCs/>
          <w:lang w:val="fr-CA"/>
        </w:rPr>
        <w:t xml:space="preserve"> 257-259</w:t>
      </w:r>
      <w:r w:rsidR="004B331C">
        <w:rPr>
          <w:rFonts w:eastAsia="Calibri" w:cs="Times New Roman"/>
          <w:b/>
          <w:bCs/>
          <w:lang w:val="fr-CA"/>
        </w:rPr>
        <w:t xml:space="preserve"> </w:t>
      </w:r>
      <w:r w:rsidR="0027007C" w:rsidRPr="00067846">
        <w:rPr>
          <w:rFonts w:eastAsia="Calibri" w:cs="Times New Roman"/>
          <w:b/>
          <w:bCs/>
          <w:lang w:val="fr-CA"/>
        </w:rPr>
        <w:t>:</w:t>
      </w:r>
    </w:p>
    <w:p w14:paraId="1AA9710F" w14:textId="77777777" w:rsidR="00437A81" w:rsidRPr="00067846" w:rsidRDefault="00437A81" w:rsidP="00274A37">
      <w:pPr>
        <w:rPr>
          <w:rFonts w:eastAsia="Calibri" w:cs="Times New Roman"/>
          <w:iCs/>
          <w:lang w:val="fr-CA"/>
        </w:rPr>
      </w:pPr>
    </w:p>
    <w:p w14:paraId="7162FF66" w14:textId="12910195" w:rsidR="00437A81" w:rsidRPr="00067846" w:rsidRDefault="00437A81" w:rsidP="00274A37">
      <w:pPr>
        <w:rPr>
          <w:rFonts w:eastAsia="Calibri" w:cs="Times New Roman"/>
          <w:iCs/>
          <w:lang w:val="fr-CA"/>
        </w:rPr>
      </w:pPr>
      <w:r w:rsidRPr="00067846">
        <w:rPr>
          <w:rFonts w:eastAsia="Calibri" w:cs="Times New Roman"/>
          <w:iCs/>
          <w:lang w:val="fr-CA"/>
        </w:rPr>
        <w:t>«</w:t>
      </w:r>
      <w:r w:rsidR="004B331C">
        <w:rPr>
          <w:rFonts w:eastAsia="Calibri" w:cs="Times New Roman"/>
          <w:iCs/>
          <w:lang w:val="fr-CA"/>
        </w:rPr>
        <w:t xml:space="preserve"> </w:t>
      </w:r>
      <w:r w:rsidRPr="00067846">
        <w:rPr>
          <w:rFonts w:eastAsia="Calibri" w:cs="Times New Roman"/>
          <w:iCs/>
          <w:lang w:val="fr-CA"/>
        </w:rPr>
        <w:t>La confiance accrue des étudiants quant à leur capacité à éviter le plagiat pourrait éventuellement entraîner une perception erronée de leur grande connaissance des complexités qu’impliquent les citations appropriées dans les documents scient</w:t>
      </w:r>
      <w:r w:rsidR="004B331C">
        <w:rPr>
          <w:rFonts w:eastAsia="Calibri" w:cs="Times New Roman"/>
          <w:iCs/>
          <w:lang w:val="fr-CA"/>
        </w:rPr>
        <w:t xml:space="preserve">ifiques </w:t>
      </w:r>
      <w:r w:rsidRPr="00067846">
        <w:rPr>
          <w:rFonts w:eastAsia="Calibri" w:cs="Times New Roman"/>
          <w:iCs/>
          <w:lang w:val="fr-CA"/>
        </w:rPr>
        <w:t>» (p. 259).</w:t>
      </w:r>
    </w:p>
    <w:p w14:paraId="7DECD9AC" w14:textId="77777777" w:rsidR="00437A81" w:rsidRPr="00067846" w:rsidRDefault="00437A81" w:rsidP="00274A37">
      <w:pPr>
        <w:rPr>
          <w:rFonts w:eastAsia="Calibri" w:cs="Times New Roman"/>
          <w:i/>
          <w:iCs/>
          <w:lang w:val="fr-CA"/>
        </w:rPr>
      </w:pPr>
    </w:p>
    <w:p w14:paraId="026791CD" w14:textId="77777777" w:rsidR="00437A81" w:rsidRPr="00067846" w:rsidRDefault="00437A81" w:rsidP="00274A37">
      <w:pPr>
        <w:rPr>
          <w:rFonts w:eastAsia="Calibri" w:cs="Times New Roman"/>
          <w:lang w:val="fr-CA"/>
        </w:rPr>
      </w:pPr>
      <w:r w:rsidRPr="00067846">
        <w:rPr>
          <w:rFonts w:eastAsia="Calibri" w:cs="Times New Roman"/>
          <w:lang w:val="fr-CA"/>
        </w:rPr>
        <w:t xml:space="preserve">Lequel des exemples suivants </w:t>
      </w:r>
      <w:r w:rsidRPr="00067846">
        <w:rPr>
          <w:rFonts w:eastAsia="Calibri" w:cs="Times New Roman"/>
          <w:b/>
          <w:i/>
          <w:lang w:val="fr-CA"/>
        </w:rPr>
        <w:t>reformule</w:t>
      </w:r>
      <w:r w:rsidRPr="00067846">
        <w:rPr>
          <w:rFonts w:eastAsia="Calibri" w:cs="Times New Roman"/>
          <w:b/>
          <w:lang w:val="fr-CA"/>
        </w:rPr>
        <w:t xml:space="preserve"> </w:t>
      </w:r>
      <w:r w:rsidRPr="00067846">
        <w:rPr>
          <w:rFonts w:eastAsia="Calibri" w:cs="Times New Roman"/>
          <w:b/>
          <w:u w:val="single"/>
          <w:lang w:val="fr-CA"/>
        </w:rPr>
        <w:t>correctement</w:t>
      </w:r>
      <w:r w:rsidRPr="00067846">
        <w:rPr>
          <w:rFonts w:eastAsia="Calibri" w:cs="Times New Roman"/>
          <w:lang w:val="fr-CA"/>
        </w:rPr>
        <w:t xml:space="preserve"> cet extrait (sans plagier).</w:t>
      </w:r>
    </w:p>
    <w:p w14:paraId="5A5111C1" w14:textId="77777777" w:rsidR="00437A81" w:rsidRPr="00067846" w:rsidRDefault="00437A81" w:rsidP="0027007C">
      <w:pPr>
        <w:numPr>
          <w:ilvl w:val="0"/>
          <w:numId w:val="14"/>
        </w:numPr>
        <w:ind w:left="426" w:hanging="426"/>
        <w:rPr>
          <w:rFonts w:eastAsia="Calibri" w:cs="Times New Roman"/>
          <w:lang w:val="fr-CA"/>
        </w:rPr>
      </w:pPr>
      <w:r w:rsidRPr="00067846">
        <w:rPr>
          <w:rFonts w:eastAsia="Calibri" w:cs="Times New Roman"/>
          <w:iCs/>
          <w:lang w:val="fr-CA"/>
        </w:rPr>
        <w:t>La confiance accrue des étudiants quant à leur capacité à éviter le plagiat pourrait éventuellement entraîner une perception erronée de leur grande connaissance des complexités qu’impliquent les citations appropriées dans les documents scientifiques</w:t>
      </w:r>
      <w:r w:rsidRPr="00067846">
        <w:rPr>
          <w:rFonts w:eastAsia="Calibri" w:cs="Times New Roman"/>
          <w:lang w:val="fr-CA"/>
        </w:rPr>
        <w:t xml:space="preserve"> (2004).</w:t>
      </w:r>
    </w:p>
    <w:p w14:paraId="7323005D" w14:textId="1D163973" w:rsidR="00437A81" w:rsidRPr="00067846" w:rsidRDefault="00437A81" w:rsidP="0027007C">
      <w:pPr>
        <w:numPr>
          <w:ilvl w:val="0"/>
          <w:numId w:val="14"/>
        </w:numPr>
        <w:ind w:left="426" w:hanging="426"/>
        <w:rPr>
          <w:rFonts w:eastAsia="Calibri" w:cs="Times New Roman"/>
          <w:lang w:val="fr-CA"/>
        </w:rPr>
      </w:pPr>
      <w:r w:rsidRPr="00067846">
        <w:rPr>
          <w:rFonts w:eastAsia="Calibri" w:cs="Times New Roman"/>
          <w:lang w:val="fr-CA"/>
        </w:rPr>
        <w:t>L’un des dangers qui découle</w:t>
      </w:r>
      <w:r w:rsidR="004B54D2" w:rsidRPr="00067846">
        <w:rPr>
          <w:rFonts w:eastAsia="Calibri" w:cs="Times New Roman"/>
          <w:lang w:val="fr-CA"/>
        </w:rPr>
        <w:t xml:space="preserve">nt </w:t>
      </w:r>
      <w:r w:rsidRPr="00067846">
        <w:rPr>
          <w:rFonts w:eastAsia="Calibri" w:cs="Times New Roman"/>
          <w:lang w:val="fr-CA"/>
        </w:rPr>
        <w:t>de l’apprentissage à propos du plagiat est que les étudiants peuvent croire, à tort, qu’ils savent tout ce qu’il y a à savoir quant à la manière de citer correctement une information (</w:t>
      </w:r>
      <w:proofErr w:type="spellStart"/>
      <w:r w:rsidRPr="00067846">
        <w:rPr>
          <w:rFonts w:eastAsia="Calibri" w:cs="Times New Roman"/>
          <w:lang w:val="fr-CA"/>
        </w:rPr>
        <w:t>Schuetze</w:t>
      </w:r>
      <w:proofErr w:type="spellEnd"/>
      <w:r w:rsidRPr="00067846">
        <w:rPr>
          <w:rFonts w:eastAsia="Calibri" w:cs="Times New Roman"/>
          <w:lang w:val="fr-CA"/>
        </w:rPr>
        <w:t>, 2004).</w:t>
      </w:r>
    </w:p>
    <w:p w14:paraId="20D1EC2B" w14:textId="77777777" w:rsidR="00437A81" w:rsidRPr="00067846" w:rsidRDefault="00437A81" w:rsidP="0027007C">
      <w:pPr>
        <w:numPr>
          <w:ilvl w:val="0"/>
          <w:numId w:val="14"/>
        </w:numPr>
        <w:ind w:left="426" w:hanging="426"/>
        <w:rPr>
          <w:rFonts w:eastAsia="Calibri" w:cs="Times New Roman"/>
          <w:lang w:val="fr-CA"/>
        </w:rPr>
      </w:pPr>
      <w:r w:rsidRPr="00067846">
        <w:rPr>
          <w:rFonts w:eastAsia="Calibri" w:cs="Times New Roman"/>
          <w:iCs/>
          <w:lang w:val="fr-CA"/>
        </w:rPr>
        <w:lastRenderedPageBreak/>
        <w:t>La confiance accrue des étudiants quant à leur capacité à éviter le plagiat pourrait éventuellement entraîner une perception erronée de leur grande connaissance des complexités qu’impliquent les citations appropriées dans les documents scientifiques</w:t>
      </w:r>
      <w:r w:rsidRPr="00067846">
        <w:rPr>
          <w:rFonts w:eastAsia="Calibri" w:cs="Times New Roman"/>
          <w:lang w:val="fr-CA"/>
        </w:rPr>
        <w:t xml:space="preserve"> (</w:t>
      </w:r>
      <w:proofErr w:type="spellStart"/>
      <w:r w:rsidRPr="00067846">
        <w:rPr>
          <w:rFonts w:eastAsia="Calibri" w:cs="Times New Roman"/>
          <w:lang w:val="fr-CA"/>
        </w:rPr>
        <w:t>Schuetze</w:t>
      </w:r>
      <w:proofErr w:type="spellEnd"/>
      <w:r w:rsidRPr="00067846">
        <w:rPr>
          <w:rFonts w:eastAsia="Calibri" w:cs="Times New Roman"/>
          <w:lang w:val="fr-CA"/>
        </w:rPr>
        <w:t>, 2004).</w:t>
      </w:r>
    </w:p>
    <w:p w14:paraId="305DF52E" w14:textId="78A6C12C" w:rsidR="00437A81" w:rsidRPr="00067846" w:rsidRDefault="00437A81" w:rsidP="0027007C">
      <w:pPr>
        <w:numPr>
          <w:ilvl w:val="0"/>
          <w:numId w:val="14"/>
        </w:numPr>
        <w:ind w:left="426" w:hanging="426"/>
        <w:rPr>
          <w:rFonts w:eastAsia="Calibri" w:cs="Times New Roman"/>
          <w:lang w:val="fr-CA"/>
        </w:rPr>
      </w:pPr>
      <w:r w:rsidRPr="00067846">
        <w:rPr>
          <w:rFonts w:eastAsia="Calibri" w:cs="Times New Roman"/>
          <w:lang w:val="fr-CA"/>
        </w:rPr>
        <w:t xml:space="preserve">Selon </w:t>
      </w:r>
      <w:proofErr w:type="spellStart"/>
      <w:r w:rsidRPr="00067846">
        <w:rPr>
          <w:rFonts w:eastAsia="Calibri" w:cs="Times New Roman"/>
          <w:lang w:val="fr-CA"/>
        </w:rPr>
        <w:t>Schuetze</w:t>
      </w:r>
      <w:proofErr w:type="spellEnd"/>
      <w:r w:rsidRPr="00067846">
        <w:rPr>
          <w:rFonts w:eastAsia="Calibri" w:cs="Times New Roman"/>
          <w:lang w:val="fr-CA"/>
        </w:rPr>
        <w:t xml:space="preserve"> (2004, p. 259), « L’un des dangers à augmenter la confiance des étudiants quant à leur capacité à éviter le plagiat est que ce surplus de confiance pourrait les empêcher de prendre conscience qu’ils ne maîtrisent pas toutes les complexités d’une citation appropriée. »</w:t>
      </w:r>
    </w:p>
    <w:p w14:paraId="1F93AB19" w14:textId="77777777" w:rsidR="00437A81" w:rsidRPr="00067846" w:rsidRDefault="00437A81" w:rsidP="00274A37">
      <w:pPr>
        <w:rPr>
          <w:rFonts w:eastAsia="Calibri" w:cs="Times New Roman"/>
          <w:lang w:val="fr-CA"/>
        </w:rPr>
      </w:pPr>
    </w:p>
    <w:p w14:paraId="7F179932" w14:textId="0C7E08F7" w:rsidR="00437A81" w:rsidRPr="00067846" w:rsidRDefault="00437A81" w:rsidP="00274A37">
      <w:pPr>
        <w:rPr>
          <w:rFonts w:eastAsia="Calibri" w:cs="Times New Roman"/>
          <w:lang w:val="fr-CA"/>
        </w:rPr>
      </w:pPr>
      <w:r w:rsidRPr="00067846">
        <w:rPr>
          <w:rFonts w:eastAsia="Calibri" w:cs="Times New Roman"/>
          <w:lang w:val="fr-CA"/>
        </w:rPr>
        <w:t>Voici un extrait tiré de</w:t>
      </w:r>
      <w:r w:rsidR="004B331C">
        <w:rPr>
          <w:rFonts w:eastAsia="Calibri" w:cs="Times New Roman"/>
          <w:lang w:val="fr-CA"/>
        </w:rPr>
        <w:t xml:space="preserve"> </w:t>
      </w:r>
      <w:r w:rsidRPr="00067846">
        <w:rPr>
          <w:rFonts w:eastAsia="Calibri" w:cs="Times New Roman"/>
          <w:lang w:val="fr-CA"/>
        </w:rPr>
        <w:t xml:space="preserve">: </w:t>
      </w:r>
      <w:r w:rsidRPr="00067846">
        <w:rPr>
          <w:rFonts w:eastAsia="Calibri" w:cs="Times New Roman"/>
          <w:b/>
          <w:bCs/>
          <w:lang w:val="fr-CA"/>
        </w:rPr>
        <w:t xml:space="preserve">Bennett, R. (2005). </w:t>
      </w:r>
      <w:r w:rsidRPr="00067846">
        <w:rPr>
          <w:rFonts w:eastAsia="Calibri" w:cs="Times New Roman"/>
          <w:b/>
          <w:bCs/>
          <w:lang w:val="en-CA"/>
        </w:rPr>
        <w:t>Factors associated with student plagiarism in a post-1992 university.</w:t>
      </w:r>
      <w:r w:rsidRPr="00067846">
        <w:rPr>
          <w:rFonts w:eastAsia="Calibri" w:cs="Times New Roman"/>
          <w:b/>
          <w:bCs/>
          <w:i/>
          <w:iCs/>
          <w:lang w:val="en-CA"/>
        </w:rPr>
        <w:t xml:space="preserve"> </w:t>
      </w:r>
      <w:proofErr w:type="spellStart"/>
      <w:r w:rsidRPr="00067846">
        <w:rPr>
          <w:rFonts w:eastAsia="Calibri" w:cs="Times New Roman"/>
          <w:b/>
          <w:bCs/>
          <w:i/>
          <w:iCs/>
          <w:lang w:val="fr-CA"/>
        </w:rPr>
        <w:t>Assessment</w:t>
      </w:r>
      <w:proofErr w:type="spellEnd"/>
      <w:r w:rsidRPr="00067846">
        <w:rPr>
          <w:rFonts w:eastAsia="Calibri" w:cs="Times New Roman"/>
          <w:b/>
          <w:bCs/>
          <w:i/>
          <w:iCs/>
          <w:lang w:val="fr-CA"/>
        </w:rPr>
        <w:t xml:space="preserve"> &amp; </w:t>
      </w:r>
      <w:proofErr w:type="spellStart"/>
      <w:r w:rsidRPr="00067846">
        <w:rPr>
          <w:rFonts w:eastAsia="Calibri" w:cs="Times New Roman"/>
          <w:b/>
          <w:bCs/>
          <w:i/>
          <w:iCs/>
          <w:lang w:val="fr-CA"/>
        </w:rPr>
        <w:t>Evaluation</w:t>
      </w:r>
      <w:proofErr w:type="spellEnd"/>
      <w:r w:rsidRPr="00067846">
        <w:rPr>
          <w:rFonts w:eastAsia="Calibri" w:cs="Times New Roman"/>
          <w:b/>
          <w:bCs/>
          <w:i/>
          <w:iCs/>
          <w:lang w:val="fr-CA"/>
        </w:rPr>
        <w:t xml:space="preserve"> in </w:t>
      </w:r>
      <w:proofErr w:type="spellStart"/>
      <w:r w:rsidRPr="00067846">
        <w:rPr>
          <w:rFonts w:eastAsia="Calibri" w:cs="Times New Roman"/>
          <w:b/>
          <w:bCs/>
          <w:i/>
          <w:iCs/>
          <w:lang w:val="fr-CA"/>
        </w:rPr>
        <w:t>Higher</w:t>
      </w:r>
      <w:proofErr w:type="spellEnd"/>
      <w:r w:rsidRPr="00067846">
        <w:rPr>
          <w:rFonts w:eastAsia="Calibri" w:cs="Times New Roman"/>
          <w:b/>
          <w:bCs/>
          <w:i/>
          <w:iCs/>
          <w:lang w:val="fr-CA"/>
        </w:rPr>
        <w:t xml:space="preserve"> </w:t>
      </w:r>
      <w:proofErr w:type="spellStart"/>
      <w:r w:rsidRPr="00067846">
        <w:rPr>
          <w:rFonts w:eastAsia="Calibri" w:cs="Times New Roman"/>
          <w:b/>
          <w:bCs/>
          <w:i/>
          <w:iCs/>
          <w:lang w:val="fr-CA"/>
        </w:rPr>
        <w:t>Education</w:t>
      </w:r>
      <w:proofErr w:type="spellEnd"/>
      <w:r w:rsidRPr="00067846">
        <w:rPr>
          <w:rFonts w:eastAsia="Calibri" w:cs="Times New Roman"/>
          <w:b/>
          <w:bCs/>
          <w:i/>
          <w:iCs/>
          <w:lang w:val="fr-CA"/>
        </w:rPr>
        <w:t>, 30</w:t>
      </w:r>
      <w:r w:rsidRPr="00067846">
        <w:rPr>
          <w:rFonts w:eastAsia="Calibri" w:cs="Times New Roman"/>
          <w:b/>
          <w:bCs/>
          <w:lang w:val="fr-CA"/>
        </w:rPr>
        <w:t>, 137-162.</w:t>
      </w:r>
      <w:r w:rsidRPr="00067846">
        <w:rPr>
          <w:rFonts w:eastAsia="Calibri" w:cs="Times New Roman"/>
          <w:bCs/>
          <w:lang w:val="fr-CA"/>
        </w:rPr>
        <w:t xml:space="preserve"> </w:t>
      </w:r>
    </w:p>
    <w:p w14:paraId="475D1F6E" w14:textId="77777777" w:rsidR="00437A81" w:rsidRPr="00067846" w:rsidRDefault="00437A81" w:rsidP="00274A37">
      <w:pPr>
        <w:rPr>
          <w:rFonts w:eastAsia="Calibri" w:cs="Times New Roman"/>
          <w:iCs/>
          <w:lang w:val="fr-CA"/>
        </w:rPr>
      </w:pPr>
    </w:p>
    <w:p w14:paraId="5A8B99FF" w14:textId="13987F70" w:rsidR="00437A81" w:rsidRPr="00067846" w:rsidRDefault="004B331C" w:rsidP="00274A37">
      <w:pPr>
        <w:rPr>
          <w:rFonts w:eastAsia="Calibri" w:cs="Times New Roman"/>
          <w:iCs/>
          <w:lang w:val="fr-CA"/>
        </w:rPr>
      </w:pPr>
      <w:r>
        <w:rPr>
          <w:rFonts w:eastAsia="Calibri" w:cs="Times New Roman"/>
          <w:iCs/>
          <w:lang w:val="fr-CA"/>
        </w:rPr>
        <w:t xml:space="preserve">« </w:t>
      </w:r>
      <w:r w:rsidR="00437A81" w:rsidRPr="00067846">
        <w:rPr>
          <w:rFonts w:eastAsia="Calibri" w:cs="Times New Roman"/>
          <w:iCs/>
          <w:lang w:val="fr-CA"/>
        </w:rPr>
        <w:t>Il est nécessaire que le personnel universitaire se préoccupe sérieusement de la question de l’intégrité académique dans l’enseignement aux programmes de premier cycle et qu’il explique clairement et avec empathie l’importance de l’honn</w:t>
      </w:r>
      <w:r>
        <w:rPr>
          <w:rFonts w:eastAsia="Calibri" w:cs="Times New Roman"/>
          <w:iCs/>
          <w:lang w:val="fr-CA"/>
        </w:rPr>
        <w:t xml:space="preserve">êteté dans la sphère académique </w:t>
      </w:r>
      <w:r w:rsidR="00437A81" w:rsidRPr="00067846">
        <w:rPr>
          <w:rFonts w:eastAsia="Calibri" w:cs="Times New Roman"/>
          <w:iCs/>
          <w:lang w:val="fr-CA"/>
        </w:rPr>
        <w:t>» (p.156).</w:t>
      </w:r>
    </w:p>
    <w:p w14:paraId="389FC013" w14:textId="77777777" w:rsidR="00437A81" w:rsidRPr="00067846" w:rsidRDefault="00437A81" w:rsidP="00274A37">
      <w:pPr>
        <w:rPr>
          <w:rFonts w:eastAsia="Calibri" w:cs="Times New Roman"/>
          <w:iCs/>
          <w:lang w:val="fr-CA"/>
        </w:rPr>
      </w:pPr>
    </w:p>
    <w:p w14:paraId="63987D14" w14:textId="77777777" w:rsidR="00437A81" w:rsidRPr="00067846" w:rsidRDefault="00437A81" w:rsidP="00274A37">
      <w:pPr>
        <w:rPr>
          <w:rFonts w:eastAsia="Calibri" w:cs="Times New Roman"/>
          <w:lang w:val="fr-CA"/>
        </w:rPr>
      </w:pPr>
      <w:r w:rsidRPr="00067846">
        <w:rPr>
          <w:rFonts w:eastAsia="Calibri" w:cs="Times New Roman"/>
          <w:lang w:val="fr-CA"/>
        </w:rPr>
        <w:t xml:space="preserve">Lequel des exemples suivants </w:t>
      </w:r>
      <w:r w:rsidRPr="00067846">
        <w:rPr>
          <w:rFonts w:eastAsia="Calibri" w:cs="Times New Roman"/>
          <w:b/>
          <w:i/>
          <w:lang w:val="fr-CA"/>
        </w:rPr>
        <w:t>reformule</w:t>
      </w:r>
      <w:r w:rsidRPr="00067846">
        <w:rPr>
          <w:rFonts w:eastAsia="Calibri" w:cs="Times New Roman"/>
          <w:b/>
          <w:lang w:val="fr-CA"/>
        </w:rPr>
        <w:t xml:space="preserve"> </w:t>
      </w:r>
      <w:r w:rsidRPr="00067846">
        <w:rPr>
          <w:rFonts w:eastAsia="Calibri" w:cs="Times New Roman"/>
          <w:b/>
          <w:u w:val="single"/>
          <w:lang w:val="fr-CA"/>
        </w:rPr>
        <w:t>correctement</w:t>
      </w:r>
      <w:r w:rsidRPr="00067846">
        <w:rPr>
          <w:rFonts w:eastAsia="Calibri" w:cs="Times New Roman"/>
          <w:lang w:val="fr-CA"/>
        </w:rPr>
        <w:t xml:space="preserve"> cet extrait (sans plagier).</w:t>
      </w:r>
    </w:p>
    <w:p w14:paraId="6C0362D9" w14:textId="77777777" w:rsidR="00437A81" w:rsidRPr="00067846" w:rsidRDefault="00437A81" w:rsidP="0027007C">
      <w:pPr>
        <w:numPr>
          <w:ilvl w:val="0"/>
          <w:numId w:val="15"/>
        </w:numPr>
        <w:ind w:left="426" w:hanging="426"/>
        <w:rPr>
          <w:rFonts w:eastAsia="Calibri" w:cs="Times New Roman"/>
          <w:lang w:val="fr-CA"/>
        </w:rPr>
      </w:pPr>
      <w:r w:rsidRPr="00067846">
        <w:rPr>
          <w:rFonts w:eastAsia="Calibri" w:cs="Times New Roman"/>
          <w:iCs/>
          <w:lang w:val="fr-CA"/>
        </w:rPr>
        <w:t>Il est nécessaire que le personnel universitaire se préoccupe sérieusement de la question de l’intégrité académique dans l’enseignement aux programmes de premier cycle et qu’il explique clairement et avec empathie l’importance de l’honnêteté dans la sphère académique (p.156).</w:t>
      </w:r>
    </w:p>
    <w:p w14:paraId="58F3FEF7" w14:textId="77777777" w:rsidR="00437A81" w:rsidRPr="00067846" w:rsidRDefault="00437A81" w:rsidP="0027007C">
      <w:pPr>
        <w:numPr>
          <w:ilvl w:val="0"/>
          <w:numId w:val="15"/>
        </w:numPr>
        <w:ind w:left="426" w:hanging="426"/>
        <w:rPr>
          <w:rFonts w:eastAsia="Calibri" w:cs="Times New Roman"/>
          <w:lang w:val="fr-CA"/>
        </w:rPr>
      </w:pPr>
      <w:r w:rsidRPr="00067846">
        <w:rPr>
          <w:rFonts w:eastAsia="Calibri" w:cs="Times New Roman"/>
          <w:iCs/>
          <w:lang w:val="fr-CA"/>
        </w:rPr>
        <w:t>Il est nécessaire que le personnel universitaire se préoccupe sérieusement de la question de l’intégrité académique dans l’enseignement aux programmes de premier cycle et qu’il explique clairement et avec empathie l’importance de l’honnêteté dans la sphère académique (Bennett, 2005).</w:t>
      </w:r>
    </w:p>
    <w:p w14:paraId="2389255F" w14:textId="77777777" w:rsidR="00437A81" w:rsidRPr="00067846" w:rsidRDefault="00437A81" w:rsidP="0027007C">
      <w:pPr>
        <w:numPr>
          <w:ilvl w:val="0"/>
          <w:numId w:val="15"/>
        </w:numPr>
        <w:ind w:left="426" w:hanging="426"/>
        <w:rPr>
          <w:rFonts w:eastAsia="Calibri" w:cs="Times New Roman"/>
          <w:lang w:val="fr-CA"/>
        </w:rPr>
      </w:pPr>
      <w:r w:rsidRPr="00067846">
        <w:rPr>
          <w:rFonts w:eastAsia="Calibri" w:cs="Times New Roman"/>
          <w:iCs/>
          <w:lang w:val="fr-CA"/>
        </w:rPr>
        <w:t>Il est nécessaire que les universités se préoccupent sérieusement de la question de l’intégrité académique en début de programmes et qu’elles expliquent clairement et avec empathie l’importance de l’honnêteté dans la vie universitaire (Bennett, 2005).</w:t>
      </w:r>
    </w:p>
    <w:p w14:paraId="5F6B669B" w14:textId="77777777" w:rsidR="00437A81" w:rsidRPr="00067846" w:rsidRDefault="00437A81" w:rsidP="0027007C">
      <w:pPr>
        <w:numPr>
          <w:ilvl w:val="0"/>
          <w:numId w:val="15"/>
        </w:numPr>
        <w:ind w:left="426" w:hanging="426"/>
        <w:rPr>
          <w:rFonts w:eastAsia="Calibri" w:cs="Times New Roman"/>
          <w:lang w:val="fr-CA"/>
        </w:rPr>
      </w:pPr>
      <w:r w:rsidRPr="00067846">
        <w:rPr>
          <w:rFonts w:eastAsia="Calibri" w:cs="Times New Roman"/>
          <w:lang w:val="fr-CA"/>
        </w:rPr>
        <w:t xml:space="preserve">À la rentrée, le personnel universitaire devrait être très clair quant à l’importance de l’intégrité </w:t>
      </w:r>
      <w:r w:rsidRPr="00067846">
        <w:rPr>
          <w:rFonts w:eastAsia="Calibri" w:cs="Times New Roman"/>
          <w:iCs/>
          <w:lang w:val="fr-CA"/>
        </w:rPr>
        <w:t xml:space="preserve">académique </w:t>
      </w:r>
      <w:r w:rsidRPr="00067846">
        <w:rPr>
          <w:rFonts w:eastAsia="Calibri" w:cs="Times New Roman"/>
          <w:lang w:val="fr-CA"/>
        </w:rPr>
        <w:t xml:space="preserve">(Bennett, 2005). </w:t>
      </w:r>
    </w:p>
    <w:p w14:paraId="364C31E2" w14:textId="77777777" w:rsidR="00437A81" w:rsidRPr="00067846" w:rsidRDefault="00437A81" w:rsidP="00274A37">
      <w:pPr>
        <w:rPr>
          <w:rFonts w:eastAsia="Calibri" w:cs="Times New Roman"/>
          <w:iCs/>
          <w:lang w:val="fr-CA"/>
        </w:rPr>
      </w:pPr>
    </w:p>
    <w:p w14:paraId="7EA7BFBA" w14:textId="77777777" w:rsidR="0027007C" w:rsidRPr="00067846" w:rsidRDefault="0027007C" w:rsidP="00274A37">
      <w:pPr>
        <w:rPr>
          <w:rFonts w:eastAsia="Calibri" w:cs="Times New Roman"/>
          <w:iCs/>
          <w:lang w:val="fr-CA"/>
        </w:rPr>
      </w:pPr>
    </w:p>
    <w:p w14:paraId="24228252" w14:textId="00D82247" w:rsidR="00437A81" w:rsidRPr="00067846" w:rsidRDefault="00B838E6" w:rsidP="00274A37">
      <w:pPr>
        <w:rPr>
          <w:rFonts w:eastAsia="Calibri" w:cs="Times New Roman"/>
          <w:b/>
          <w:bCs/>
          <w:lang w:val="fr-CA"/>
        </w:rPr>
      </w:pPr>
      <w:r w:rsidRPr="00067846">
        <w:rPr>
          <w:rFonts w:eastAsia="Calibri" w:cs="Times New Roman"/>
          <w:b/>
          <w:bCs/>
          <w:lang w:val="fr-CA"/>
        </w:rPr>
        <w:t>S’assurer qu</w:t>
      </w:r>
      <w:r w:rsidR="000E6A1F" w:rsidRPr="00067846">
        <w:rPr>
          <w:rFonts w:eastAsia="Calibri" w:cs="Times New Roman"/>
          <w:b/>
          <w:bCs/>
          <w:lang w:val="fr-CA"/>
        </w:rPr>
        <w:t>e votre travail vous appartient</w:t>
      </w:r>
    </w:p>
    <w:p w14:paraId="5AEE47BF" w14:textId="77777777" w:rsidR="00437A81" w:rsidRPr="00067846" w:rsidRDefault="00437A81" w:rsidP="00274A37">
      <w:pPr>
        <w:rPr>
          <w:rFonts w:eastAsia="Calibri" w:cs="Times New Roman"/>
          <w:b/>
          <w:lang w:val="fr-CA"/>
        </w:rPr>
      </w:pPr>
    </w:p>
    <w:p w14:paraId="6DEA2535" w14:textId="64ED9281" w:rsidR="00437A81" w:rsidRPr="00067846" w:rsidRDefault="004B331C" w:rsidP="00274A37">
      <w:pPr>
        <w:rPr>
          <w:rFonts w:eastAsia="Calibri" w:cs="Times New Roman"/>
          <w:lang w:val="fr-CA"/>
        </w:rPr>
      </w:pPr>
      <w:r>
        <w:rPr>
          <w:rFonts w:eastAsia="Calibri" w:cs="Times New Roman"/>
          <w:lang w:val="fr-CA"/>
        </w:rPr>
        <w:t xml:space="preserve">Vrai ou Faux </w:t>
      </w:r>
      <w:r w:rsidR="0027007C" w:rsidRPr="00067846">
        <w:rPr>
          <w:rFonts w:eastAsia="Calibri" w:cs="Times New Roman"/>
          <w:lang w:val="fr-CA"/>
        </w:rPr>
        <w:t xml:space="preserve">: </w:t>
      </w:r>
      <w:r w:rsidR="00437A81" w:rsidRPr="00067846">
        <w:rPr>
          <w:rFonts w:eastAsia="Calibri" w:cs="Times New Roman"/>
          <w:lang w:val="fr-CA"/>
        </w:rPr>
        <w:t xml:space="preserve">Un élément-clé de la citation implique que les auteurs ne doivent pas présenter le travail de quelqu’un d’autre comme s’il était le leur. </w:t>
      </w:r>
    </w:p>
    <w:p w14:paraId="4AA25C8A" w14:textId="77777777" w:rsidR="00437A81" w:rsidRPr="00067846" w:rsidRDefault="00437A81" w:rsidP="00274A37">
      <w:pPr>
        <w:rPr>
          <w:rFonts w:eastAsia="Calibri" w:cs="Times New Roman"/>
          <w:lang w:val="fr-CA"/>
        </w:rPr>
      </w:pPr>
    </w:p>
    <w:p w14:paraId="0C0426CE" w14:textId="436F2889" w:rsidR="00437A81" w:rsidRPr="00067846" w:rsidRDefault="0027007C" w:rsidP="00274A37">
      <w:pPr>
        <w:rPr>
          <w:rFonts w:eastAsia="Calibri" w:cs="Times New Roman"/>
          <w:lang w:val="fr-CA"/>
        </w:rPr>
      </w:pPr>
      <w:r w:rsidRPr="00067846">
        <w:rPr>
          <w:rFonts w:eastAsia="Calibri" w:cs="Times New Roman"/>
          <w:lang w:val="fr-CA"/>
        </w:rPr>
        <w:t>Vrai ou Faux</w:t>
      </w:r>
      <w:r w:rsidR="004B331C">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 xml:space="preserve">En rédigeant un long travail de recherche, vous tombez sur un concept intéressant mentionné dans un livre et vous l’incluez dans votre argument principal. </w:t>
      </w:r>
      <w:r w:rsidR="004B331C">
        <w:rPr>
          <w:rFonts w:eastAsia="Calibri" w:cs="Times New Roman"/>
          <w:lang w:val="fr-CA"/>
        </w:rPr>
        <w:t xml:space="preserve"> </w:t>
      </w:r>
      <w:r w:rsidR="00437A81" w:rsidRPr="00067846">
        <w:rPr>
          <w:rFonts w:eastAsia="Calibri" w:cs="Times New Roman"/>
          <w:lang w:val="fr-CA"/>
        </w:rPr>
        <w:t xml:space="preserve">Une fois votre rédaction terminée, vous ne vous souvenez plus de la source de ce concept, alors vous ne vous souciez pas de la citer. </w:t>
      </w:r>
      <w:r w:rsidR="004B331C">
        <w:rPr>
          <w:rFonts w:eastAsia="Calibri" w:cs="Times New Roman"/>
          <w:lang w:val="fr-CA"/>
        </w:rPr>
        <w:t xml:space="preserve"> </w:t>
      </w:r>
      <w:r w:rsidR="00437A81" w:rsidRPr="00067846">
        <w:rPr>
          <w:rFonts w:eastAsia="Calibri" w:cs="Times New Roman"/>
          <w:lang w:val="fr-CA"/>
        </w:rPr>
        <w:t>Cette pratique est considérée comme acceptable (c.-à-d. que ce n’est pas du plagiat).</w:t>
      </w:r>
    </w:p>
    <w:p w14:paraId="1651626A" w14:textId="77777777" w:rsidR="00437A81" w:rsidRPr="00067846" w:rsidRDefault="00437A81" w:rsidP="00274A37">
      <w:pPr>
        <w:rPr>
          <w:rFonts w:eastAsia="Calibri" w:cs="Times New Roman"/>
          <w:lang w:val="fr-CA"/>
        </w:rPr>
      </w:pPr>
    </w:p>
    <w:p w14:paraId="6B37D09F" w14:textId="747E9636" w:rsidR="00437A81" w:rsidRPr="00067846" w:rsidRDefault="0027007C" w:rsidP="00274A37">
      <w:pPr>
        <w:rPr>
          <w:rFonts w:eastAsia="Calibri" w:cs="Times New Roman"/>
          <w:lang w:val="fr-CA"/>
        </w:rPr>
      </w:pPr>
      <w:r w:rsidRPr="00067846">
        <w:rPr>
          <w:rFonts w:eastAsia="Calibri" w:cs="Times New Roman"/>
          <w:lang w:val="fr-CA"/>
        </w:rPr>
        <w:lastRenderedPageBreak/>
        <w:t>Vrai ou Faux</w:t>
      </w:r>
      <w:r w:rsidR="004B331C">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 xml:space="preserve">La session dernière, vous avez passé beaucoup de temps à faire des recherches et à écrire un texte pour un travail. </w:t>
      </w:r>
      <w:r w:rsidR="004B331C">
        <w:rPr>
          <w:rFonts w:eastAsia="Calibri" w:cs="Times New Roman"/>
          <w:lang w:val="fr-CA"/>
        </w:rPr>
        <w:t xml:space="preserve"> </w:t>
      </w:r>
      <w:r w:rsidR="00437A81" w:rsidRPr="00067846">
        <w:rPr>
          <w:rFonts w:eastAsia="Calibri" w:cs="Times New Roman"/>
          <w:lang w:val="fr-CA"/>
        </w:rPr>
        <w:t xml:space="preserve">La session suivante, un professeur différent vous demande de rédiger un travail similaire. </w:t>
      </w:r>
      <w:r w:rsidR="004B331C">
        <w:rPr>
          <w:rFonts w:eastAsia="Calibri" w:cs="Times New Roman"/>
          <w:lang w:val="fr-CA"/>
        </w:rPr>
        <w:t xml:space="preserve"> </w:t>
      </w:r>
      <w:r w:rsidR="00437A81" w:rsidRPr="00067846">
        <w:rPr>
          <w:rFonts w:eastAsia="Calibri" w:cs="Times New Roman"/>
          <w:lang w:val="fr-CA"/>
        </w:rPr>
        <w:t xml:space="preserve">Vous lui remettez le même travail, sans mentionner que vous l’avez déjà remis dans le cadre d’un cours précédent. </w:t>
      </w:r>
      <w:r w:rsidR="004B331C">
        <w:rPr>
          <w:rFonts w:eastAsia="Calibri" w:cs="Times New Roman"/>
          <w:lang w:val="fr-CA"/>
        </w:rPr>
        <w:t xml:space="preserve"> </w:t>
      </w:r>
      <w:r w:rsidR="00437A81" w:rsidRPr="00067846">
        <w:rPr>
          <w:rFonts w:eastAsia="Calibri" w:cs="Times New Roman"/>
          <w:lang w:val="fr-CA"/>
        </w:rPr>
        <w:t>Il s’agit d’une forme de plagiat.</w:t>
      </w:r>
    </w:p>
    <w:p w14:paraId="574B62D7" w14:textId="77777777" w:rsidR="00437A81" w:rsidRPr="00067846" w:rsidRDefault="00437A81" w:rsidP="00274A37">
      <w:pPr>
        <w:rPr>
          <w:rFonts w:eastAsia="Calibri" w:cs="Times New Roman"/>
          <w:lang w:val="fr-CA"/>
        </w:rPr>
      </w:pPr>
    </w:p>
    <w:p w14:paraId="7AFC3072" w14:textId="1DA457AD" w:rsidR="00437A81" w:rsidRPr="00067846" w:rsidRDefault="004B331C" w:rsidP="00274A37">
      <w:pPr>
        <w:rPr>
          <w:rFonts w:eastAsia="Calibri" w:cs="Times New Roman"/>
          <w:lang w:val="fr-CA"/>
        </w:rPr>
      </w:pPr>
      <w:r>
        <w:rPr>
          <w:rFonts w:eastAsia="Calibri" w:cs="Times New Roman"/>
          <w:lang w:val="fr-CA"/>
        </w:rPr>
        <w:t xml:space="preserve">Vrai ou Faux </w:t>
      </w:r>
      <w:r w:rsidR="0027007C" w:rsidRPr="00067846">
        <w:rPr>
          <w:rFonts w:eastAsia="Calibri" w:cs="Times New Roman"/>
          <w:lang w:val="fr-CA"/>
        </w:rPr>
        <w:t xml:space="preserve">: </w:t>
      </w:r>
      <w:r w:rsidR="00437A81" w:rsidRPr="00067846">
        <w:rPr>
          <w:rFonts w:eastAsia="Calibri" w:cs="Times New Roman"/>
          <w:lang w:val="fr-CA"/>
        </w:rPr>
        <w:t xml:space="preserve">Lors de la rédaction d’un travail, vous intégrez vos propres idées aux informations provenant de multiples sources. </w:t>
      </w:r>
      <w:r>
        <w:rPr>
          <w:rFonts w:eastAsia="Calibri" w:cs="Times New Roman"/>
          <w:lang w:val="fr-CA"/>
        </w:rPr>
        <w:t xml:space="preserve"> </w:t>
      </w:r>
      <w:r w:rsidR="00437A81" w:rsidRPr="00067846">
        <w:rPr>
          <w:rFonts w:eastAsia="Calibri" w:cs="Times New Roman"/>
          <w:lang w:val="fr-CA"/>
        </w:rPr>
        <w:t xml:space="preserve">Plutôt que de citer séparément les sources en lien avec leurs idées respectives, vous énumérez vos citations à la fin du paragraphe. </w:t>
      </w:r>
      <w:r>
        <w:rPr>
          <w:rFonts w:eastAsia="Calibri" w:cs="Times New Roman"/>
          <w:lang w:val="fr-CA"/>
        </w:rPr>
        <w:t xml:space="preserve"> </w:t>
      </w:r>
      <w:r w:rsidR="00437A81" w:rsidRPr="00067846">
        <w:rPr>
          <w:rFonts w:eastAsia="Calibri" w:cs="Times New Roman"/>
          <w:lang w:val="fr-CA"/>
        </w:rPr>
        <w:t>Cette pratique est considérée comme acceptable (c.-à-d. ce n’est pas du plagiat).</w:t>
      </w:r>
    </w:p>
    <w:p w14:paraId="37DB7463" w14:textId="77777777" w:rsidR="00437A81" w:rsidRPr="00067846" w:rsidRDefault="00437A81" w:rsidP="00274A37">
      <w:pPr>
        <w:rPr>
          <w:rFonts w:eastAsia="Calibri" w:cs="Times New Roman"/>
          <w:lang w:val="fr-CA"/>
        </w:rPr>
      </w:pPr>
    </w:p>
    <w:p w14:paraId="79E7715F" w14:textId="395DD738" w:rsidR="00437A81" w:rsidRPr="00067846" w:rsidRDefault="0027007C" w:rsidP="00274A37">
      <w:pPr>
        <w:keepNext/>
        <w:rPr>
          <w:rFonts w:eastAsia="Calibri" w:cs="Times New Roman"/>
          <w:lang w:val="fr-CA"/>
        </w:rPr>
      </w:pPr>
      <w:r w:rsidRPr="00067846">
        <w:rPr>
          <w:rFonts w:eastAsia="Calibri" w:cs="Times New Roman"/>
          <w:lang w:val="fr-CA"/>
        </w:rPr>
        <w:t>Vrai ou Faux</w:t>
      </w:r>
      <w:r w:rsidR="004B331C">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La surutilisation du travail d’autres auteurs pourrait être du plagiat, même si vous reformulez et citez correctement l’information.</w:t>
      </w:r>
    </w:p>
    <w:p w14:paraId="3EF5357C" w14:textId="77777777" w:rsidR="00437A81" w:rsidRPr="00067846" w:rsidRDefault="00437A81" w:rsidP="00274A37">
      <w:pPr>
        <w:rPr>
          <w:rFonts w:eastAsia="Calibri" w:cs="Times New Roman"/>
          <w:lang w:val="fr-CA"/>
        </w:rPr>
      </w:pPr>
    </w:p>
    <w:p w14:paraId="6011A625" w14:textId="4436D798" w:rsidR="00437A81" w:rsidRPr="00067846" w:rsidRDefault="00437A81" w:rsidP="00274A37">
      <w:pPr>
        <w:rPr>
          <w:rFonts w:eastAsia="Calibri" w:cs="Times New Roman"/>
          <w:lang w:val="fr-CA"/>
        </w:rPr>
      </w:pPr>
      <w:r w:rsidRPr="00067846">
        <w:rPr>
          <w:rFonts w:eastAsia="Calibri" w:cs="Times New Roman"/>
          <w:lang w:val="fr-CA"/>
        </w:rPr>
        <w:t xml:space="preserve">Lequel des énoncés suivants n’est </w:t>
      </w:r>
      <w:r w:rsidRPr="00067846">
        <w:rPr>
          <w:rFonts w:eastAsia="Calibri" w:cs="Times New Roman"/>
          <w:b/>
          <w:u w:val="single"/>
          <w:lang w:val="fr-CA"/>
        </w:rPr>
        <w:t>pas</w:t>
      </w:r>
      <w:r w:rsidRPr="00067846">
        <w:rPr>
          <w:rFonts w:eastAsia="Calibri" w:cs="Times New Roman"/>
          <w:lang w:val="fr-CA"/>
        </w:rPr>
        <w:t xml:space="preserve"> un truc pour vous assurer que le travail que vous rédigez soit bien «</w:t>
      </w:r>
      <w:r w:rsidR="004B331C">
        <w:rPr>
          <w:rFonts w:eastAsia="Calibri" w:cs="Times New Roman"/>
          <w:lang w:val="fr-CA"/>
        </w:rPr>
        <w:t xml:space="preserve"> </w:t>
      </w:r>
      <w:r w:rsidRPr="00067846">
        <w:rPr>
          <w:rFonts w:eastAsia="Calibri" w:cs="Times New Roman"/>
          <w:lang w:val="fr-CA"/>
        </w:rPr>
        <w:t>le vôtre</w:t>
      </w:r>
      <w:r w:rsidR="004B331C">
        <w:rPr>
          <w:rFonts w:eastAsia="Calibri" w:cs="Times New Roman"/>
          <w:lang w:val="fr-CA"/>
        </w:rPr>
        <w:t xml:space="preserve"> » </w:t>
      </w:r>
      <w:r w:rsidRPr="00067846">
        <w:rPr>
          <w:rFonts w:eastAsia="Calibri" w:cs="Times New Roman"/>
          <w:lang w:val="fr-CA"/>
        </w:rPr>
        <w:t xml:space="preserve">: </w:t>
      </w:r>
    </w:p>
    <w:p w14:paraId="201FB9F4" w14:textId="77777777" w:rsidR="00437A81" w:rsidRPr="00067846" w:rsidRDefault="00437A81" w:rsidP="0027007C">
      <w:pPr>
        <w:numPr>
          <w:ilvl w:val="0"/>
          <w:numId w:val="16"/>
        </w:numPr>
        <w:ind w:left="426" w:hanging="426"/>
        <w:rPr>
          <w:rFonts w:eastAsia="Calibri" w:cs="Times New Roman"/>
          <w:lang w:val="fr-CA"/>
        </w:rPr>
      </w:pPr>
      <w:r w:rsidRPr="00067846">
        <w:rPr>
          <w:rFonts w:eastAsia="Calibri" w:cs="Times New Roman"/>
          <w:lang w:val="fr-CA"/>
        </w:rPr>
        <w:t>Vous devriez vous abstenir de citer des informations provenant d’autres sources.</w:t>
      </w:r>
    </w:p>
    <w:p w14:paraId="7C2D7751" w14:textId="77777777" w:rsidR="00437A81" w:rsidRPr="00067846" w:rsidRDefault="00437A81" w:rsidP="0027007C">
      <w:pPr>
        <w:numPr>
          <w:ilvl w:val="0"/>
          <w:numId w:val="16"/>
        </w:numPr>
        <w:ind w:left="426" w:hanging="426"/>
        <w:rPr>
          <w:rFonts w:eastAsia="Calibri" w:cs="Times New Roman"/>
          <w:lang w:val="fr-CA"/>
        </w:rPr>
      </w:pPr>
      <w:r w:rsidRPr="00067846">
        <w:rPr>
          <w:rFonts w:eastAsia="Calibri" w:cs="Times New Roman"/>
          <w:lang w:val="fr-CA"/>
        </w:rPr>
        <w:t>S’il s’agit d’un devoir individuel, vous devriez le faire seul.</w:t>
      </w:r>
    </w:p>
    <w:p w14:paraId="774748AC" w14:textId="77777777" w:rsidR="00437A81" w:rsidRPr="00067846" w:rsidRDefault="00437A81" w:rsidP="0027007C">
      <w:pPr>
        <w:numPr>
          <w:ilvl w:val="0"/>
          <w:numId w:val="16"/>
        </w:numPr>
        <w:ind w:left="426" w:hanging="426"/>
        <w:rPr>
          <w:rFonts w:eastAsia="Calibri" w:cs="Times New Roman"/>
          <w:lang w:val="fr-CA"/>
        </w:rPr>
      </w:pPr>
      <w:r w:rsidRPr="00067846">
        <w:rPr>
          <w:rFonts w:eastAsia="Calibri" w:cs="Times New Roman"/>
          <w:lang w:val="fr-CA"/>
        </w:rPr>
        <w:t>Vous devriez choisir vos sources de façon stratégique.</w:t>
      </w:r>
    </w:p>
    <w:p w14:paraId="04BBDE0E" w14:textId="77777777" w:rsidR="00437A81" w:rsidRPr="00067846" w:rsidRDefault="00437A81" w:rsidP="0027007C">
      <w:pPr>
        <w:numPr>
          <w:ilvl w:val="0"/>
          <w:numId w:val="16"/>
        </w:numPr>
        <w:ind w:left="426" w:hanging="426"/>
        <w:rPr>
          <w:rFonts w:eastAsia="Calibri" w:cs="Times New Roman"/>
          <w:lang w:val="fr-CA"/>
        </w:rPr>
      </w:pPr>
      <w:r w:rsidRPr="00067846">
        <w:rPr>
          <w:rFonts w:eastAsia="Calibri" w:cs="Times New Roman"/>
          <w:lang w:val="fr-CA"/>
        </w:rPr>
        <w:t>Vous devriez réfléchir à la façon d’organiser les idées de votre travail.</w:t>
      </w:r>
    </w:p>
    <w:p w14:paraId="36428465" w14:textId="77777777" w:rsidR="00437A81" w:rsidRPr="00067846" w:rsidRDefault="00437A81" w:rsidP="0027007C">
      <w:pPr>
        <w:numPr>
          <w:ilvl w:val="0"/>
          <w:numId w:val="16"/>
        </w:numPr>
        <w:ind w:left="426" w:hanging="426"/>
        <w:rPr>
          <w:rFonts w:eastAsia="Calibri" w:cs="Times New Roman"/>
          <w:lang w:val="fr-CA"/>
        </w:rPr>
      </w:pPr>
      <w:r w:rsidRPr="00067846">
        <w:rPr>
          <w:rFonts w:eastAsia="Calibri" w:cs="Times New Roman"/>
          <w:lang w:val="fr-CA"/>
        </w:rPr>
        <w:t>Vous devriez faire des liens, adopter un esprit critique, et discuter des informations que vous intégrez dans votre travail.</w:t>
      </w:r>
    </w:p>
    <w:p w14:paraId="4D7B41EA" w14:textId="77777777" w:rsidR="00437A81" w:rsidRPr="00067846" w:rsidRDefault="00437A81" w:rsidP="00274A37">
      <w:pPr>
        <w:rPr>
          <w:rFonts w:eastAsia="Calibri" w:cs="Times New Roman"/>
          <w:lang w:val="fr-CA"/>
        </w:rPr>
      </w:pPr>
    </w:p>
    <w:p w14:paraId="0C9C88AD" w14:textId="77777777" w:rsidR="00437A81" w:rsidRPr="00067846" w:rsidRDefault="00437A81" w:rsidP="00274A37">
      <w:pPr>
        <w:rPr>
          <w:rFonts w:eastAsia="Calibri" w:cs="Times New Roman"/>
          <w:lang w:val="fr-CA"/>
        </w:rPr>
      </w:pPr>
      <w:r w:rsidRPr="00067846">
        <w:rPr>
          <w:rFonts w:eastAsia="Calibri" w:cs="Times New Roman"/>
          <w:lang w:val="fr-CA"/>
        </w:rPr>
        <w:t>Lequel des énoncés suivants est le meilleur conseil pour éviter le plagiat?</w:t>
      </w:r>
    </w:p>
    <w:p w14:paraId="6C340014" w14:textId="77777777" w:rsidR="00437A81" w:rsidRPr="00067846" w:rsidRDefault="00437A81" w:rsidP="0027007C">
      <w:pPr>
        <w:numPr>
          <w:ilvl w:val="0"/>
          <w:numId w:val="17"/>
        </w:numPr>
        <w:ind w:left="426" w:hanging="426"/>
        <w:rPr>
          <w:rFonts w:eastAsia="Calibri" w:cs="Times New Roman"/>
          <w:lang w:val="fr-CA"/>
        </w:rPr>
      </w:pPr>
      <w:r w:rsidRPr="00067846">
        <w:rPr>
          <w:rFonts w:eastAsia="Calibri" w:cs="Times New Roman"/>
          <w:lang w:val="fr-CA"/>
        </w:rPr>
        <w:t>Assurez-vous de rapporter mot pour mot toutes les informations tirées de la source originale, et citez-la.</w:t>
      </w:r>
    </w:p>
    <w:p w14:paraId="21F3F80D" w14:textId="77777777" w:rsidR="00437A81" w:rsidRPr="00067846" w:rsidRDefault="00437A81" w:rsidP="0027007C">
      <w:pPr>
        <w:numPr>
          <w:ilvl w:val="0"/>
          <w:numId w:val="17"/>
        </w:numPr>
        <w:ind w:left="426" w:hanging="426"/>
        <w:rPr>
          <w:rFonts w:eastAsia="Calibri" w:cs="Times New Roman"/>
          <w:lang w:val="fr-CA"/>
        </w:rPr>
      </w:pPr>
      <w:r w:rsidRPr="00067846">
        <w:rPr>
          <w:rFonts w:eastAsia="Calibri" w:cs="Times New Roman"/>
          <w:lang w:val="fr-CA"/>
        </w:rPr>
        <w:t>Si vous vous appuyez sur les travaux de multiples sources à l’intérieur d’un paragraphe, listez simplement toutes les références à la fin de ce paragraphe.</w:t>
      </w:r>
    </w:p>
    <w:p w14:paraId="277FDD12" w14:textId="77777777" w:rsidR="00437A81" w:rsidRPr="00067846" w:rsidRDefault="00437A81" w:rsidP="0027007C">
      <w:pPr>
        <w:numPr>
          <w:ilvl w:val="0"/>
          <w:numId w:val="17"/>
        </w:numPr>
        <w:ind w:left="426" w:hanging="426"/>
        <w:rPr>
          <w:rFonts w:eastAsia="Calibri" w:cs="Times New Roman"/>
          <w:lang w:val="fr-CA"/>
        </w:rPr>
      </w:pPr>
      <w:r w:rsidRPr="00067846">
        <w:rPr>
          <w:rFonts w:eastAsia="Calibri" w:cs="Times New Roman"/>
          <w:lang w:val="fr-CA"/>
        </w:rPr>
        <w:t>Assurez-vous que la source de chaque idée mentionnée est très clairement identifiée et citée.</w:t>
      </w:r>
    </w:p>
    <w:p w14:paraId="6F50C6EA" w14:textId="77777777" w:rsidR="00437A81" w:rsidRPr="00067846" w:rsidRDefault="00437A81" w:rsidP="0027007C">
      <w:pPr>
        <w:numPr>
          <w:ilvl w:val="0"/>
          <w:numId w:val="17"/>
        </w:numPr>
        <w:ind w:left="426" w:hanging="426"/>
        <w:rPr>
          <w:rFonts w:eastAsia="Calibri" w:cs="Times New Roman"/>
          <w:lang w:val="fr-CA"/>
        </w:rPr>
      </w:pPr>
      <w:r w:rsidRPr="00067846">
        <w:rPr>
          <w:rFonts w:eastAsia="Calibri" w:cs="Times New Roman"/>
          <w:lang w:val="fr-CA"/>
        </w:rPr>
        <w:t>Demandez à vos amis et vos pairs de vous aider à trouver des idées et de l’information pour votre travail.</w:t>
      </w:r>
    </w:p>
    <w:p w14:paraId="08EBF4E0" w14:textId="77777777" w:rsidR="00437A81" w:rsidRPr="00067846" w:rsidRDefault="00437A81" w:rsidP="0027007C">
      <w:pPr>
        <w:numPr>
          <w:ilvl w:val="0"/>
          <w:numId w:val="17"/>
        </w:numPr>
        <w:ind w:left="426" w:hanging="426"/>
        <w:rPr>
          <w:rFonts w:eastAsia="Calibri" w:cs="Times New Roman"/>
          <w:lang w:val="fr-CA"/>
        </w:rPr>
      </w:pPr>
      <w:r w:rsidRPr="00067846">
        <w:rPr>
          <w:rFonts w:eastAsia="Calibri" w:cs="Times New Roman"/>
          <w:lang w:val="fr-CA"/>
        </w:rPr>
        <w:t xml:space="preserve">Concentrez-vous à résumer les informations d’autres auteurs et évitez d’y intégrer vos propres idées, de faire des liens et de critiquer. </w:t>
      </w:r>
    </w:p>
    <w:p w14:paraId="5F1DDE36" w14:textId="77777777" w:rsidR="00437A81" w:rsidRPr="00067846" w:rsidRDefault="00437A81" w:rsidP="00274A37">
      <w:pPr>
        <w:rPr>
          <w:rFonts w:eastAsia="Calibri" w:cs="Times New Roman"/>
          <w:lang w:val="fr-CA"/>
        </w:rPr>
      </w:pPr>
    </w:p>
    <w:p w14:paraId="17E2973C" w14:textId="77777777" w:rsidR="00437A81" w:rsidRPr="00067846" w:rsidRDefault="00437A81" w:rsidP="00274A37">
      <w:pPr>
        <w:rPr>
          <w:rFonts w:eastAsia="Calibri" w:cs="Times New Roman"/>
          <w:lang w:val="fr-CA"/>
        </w:rPr>
      </w:pPr>
    </w:p>
    <w:p w14:paraId="6AD09590" w14:textId="716A625F" w:rsidR="00437A81" w:rsidRPr="00067846" w:rsidRDefault="00B838E6" w:rsidP="00274A37">
      <w:pPr>
        <w:rPr>
          <w:rFonts w:eastAsia="Calibri" w:cs="Times New Roman"/>
          <w:b/>
          <w:bCs/>
          <w:lang w:val="fr-CA"/>
        </w:rPr>
      </w:pPr>
      <w:r w:rsidRPr="00067846">
        <w:rPr>
          <w:rFonts w:eastAsia="Calibri" w:cs="Times New Roman"/>
          <w:b/>
          <w:bCs/>
          <w:lang w:val="fr-CA"/>
        </w:rPr>
        <w:t>Mettre en forme</w:t>
      </w:r>
      <w:r w:rsidR="00437A81" w:rsidRPr="00067846">
        <w:rPr>
          <w:rFonts w:eastAsia="Calibri" w:cs="Times New Roman"/>
          <w:b/>
          <w:bCs/>
          <w:lang w:val="fr-CA"/>
        </w:rPr>
        <w:t xml:space="preserve"> une liste des références</w:t>
      </w:r>
    </w:p>
    <w:p w14:paraId="5F069B10" w14:textId="77777777" w:rsidR="00437A81" w:rsidRPr="00067846" w:rsidRDefault="00437A81" w:rsidP="00274A37">
      <w:pPr>
        <w:rPr>
          <w:rFonts w:eastAsia="Calibri" w:cs="Times New Roman"/>
          <w:b/>
          <w:lang w:val="fr-CA"/>
        </w:rPr>
      </w:pPr>
    </w:p>
    <w:p w14:paraId="587F821C" w14:textId="619DC42A" w:rsidR="00437A81" w:rsidRPr="00067846" w:rsidRDefault="004B331C" w:rsidP="00274A37">
      <w:pPr>
        <w:rPr>
          <w:rFonts w:eastAsia="Calibri" w:cs="Times New Roman"/>
          <w:lang w:val="fr-CA"/>
        </w:rPr>
      </w:pPr>
      <w:r>
        <w:rPr>
          <w:rFonts w:eastAsia="Calibri" w:cs="Times New Roman"/>
          <w:lang w:val="fr-CA"/>
        </w:rPr>
        <w:t xml:space="preserve">Vrai ou Faux </w:t>
      </w:r>
      <w:r w:rsidR="0027007C" w:rsidRPr="00067846">
        <w:rPr>
          <w:rFonts w:eastAsia="Calibri" w:cs="Times New Roman"/>
          <w:lang w:val="fr-CA"/>
        </w:rPr>
        <w:t xml:space="preserve">: </w:t>
      </w:r>
      <w:r w:rsidR="00437A81" w:rsidRPr="00067846">
        <w:rPr>
          <w:rFonts w:eastAsia="Calibri" w:cs="Times New Roman"/>
          <w:lang w:val="fr-CA"/>
        </w:rPr>
        <w:t>Les sources sont classées par ordre alphabétique dans la liste des références.</w:t>
      </w:r>
    </w:p>
    <w:p w14:paraId="2EAF4F9A" w14:textId="77777777" w:rsidR="00437A81" w:rsidRPr="00067846" w:rsidRDefault="00437A81" w:rsidP="00274A37">
      <w:pPr>
        <w:rPr>
          <w:rFonts w:eastAsia="Calibri" w:cs="Times New Roman"/>
          <w:lang w:val="fr-CA"/>
        </w:rPr>
      </w:pPr>
    </w:p>
    <w:p w14:paraId="5294AE3C" w14:textId="25CD8675" w:rsidR="00437A81" w:rsidRPr="00067846" w:rsidRDefault="0027007C" w:rsidP="00274A37">
      <w:pPr>
        <w:rPr>
          <w:rFonts w:eastAsia="Calibri" w:cs="Times New Roman"/>
          <w:lang w:val="fr-CA"/>
        </w:rPr>
      </w:pPr>
      <w:r w:rsidRPr="00067846">
        <w:rPr>
          <w:rFonts w:eastAsia="Calibri" w:cs="Times New Roman"/>
          <w:lang w:val="fr-CA"/>
        </w:rPr>
        <w:t>Vrai ou Faux</w:t>
      </w:r>
      <w:r w:rsidR="004B331C">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La liste des références est rédigée à double interligne avec des retraits.</w:t>
      </w:r>
    </w:p>
    <w:p w14:paraId="2CED0B9D" w14:textId="77777777" w:rsidR="00437A81" w:rsidRPr="00067846" w:rsidRDefault="00437A81" w:rsidP="00274A37">
      <w:pPr>
        <w:rPr>
          <w:rFonts w:eastAsia="Calibri" w:cs="Times New Roman"/>
          <w:lang w:val="fr-CA"/>
        </w:rPr>
      </w:pPr>
    </w:p>
    <w:p w14:paraId="59356DCE" w14:textId="5BF05228" w:rsidR="00437A81" w:rsidRPr="00067846" w:rsidRDefault="0027007C" w:rsidP="00274A37">
      <w:pPr>
        <w:rPr>
          <w:rFonts w:eastAsia="Calibri" w:cs="Times New Roman"/>
          <w:lang w:val="fr-CA"/>
        </w:rPr>
      </w:pPr>
      <w:r w:rsidRPr="00067846">
        <w:rPr>
          <w:rFonts w:eastAsia="Calibri" w:cs="Times New Roman"/>
          <w:lang w:val="fr-CA"/>
        </w:rPr>
        <w:t>Vrai ou Faux</w:t>
      </w:r>
      <w:r w:rsidR="004B331C">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Si vous citez une information dans votre travail, il n’est pas nécessaire d’y inclure la source dans la liste des références.</w:t>
      </w:r>
    </w:p>
    <w:p w14:paraId="71C2624E" w14:textId="77777777" w:rsidR="00437A81" w:rsidRPr="00067846" w:rsidRDefault="00437A81" w:rsidP="00274A37">
      <w:pPr>
        <w:rPr>
          <w:rFonts w:eastAsia="Calibri" w:cs="Times New Roman"/>
          <w:lang w:val="fr-CA"/>
        </w:rPr>
      </w:pPr>
    </w:p>
    <w:p w14:paraId="0FD63A70" w14:textId="09A50C83" w:rsidR="00437A81" w:rsidRPr="00067846" w:rsidRDefault="0027007C" w:rsidP="00274A37">
      <w:pPr>
        <w:rPr>
          <w:rFonts w:eastAsia="Calibri" w:cs="Times New Roman"/>
          <w:lang w:val="fr-CA"/>
        </w:rPr>
      </w:pPr>
      <w:r w:rsidRPr="00067846">
        <w:rPr>
          <w:rFonts w:eastAsia="Calibri" w:cs="Times New Roman"/>
          <w:lang w:val="fr-CA"/>
        </w:rPr>
        <w:lastRenderedPageBreak/>
        <w:t>Vrai ou Faux</w:t>
      </w:r>
      <w:r w:rsidR="004B331C">
        <w:rPr>
          <w:rFonts w:eastAsia="Calibri" w:cs="Times New Roman"/>
          <w:lang w:val="fr-CA"/>
        </w:rPr>
        <w:t xml:space="preserve"> </w:t>
      </w:r>
      <w:r w:rsidRPr="00067846">
        <w:rPr>
          <w:rFonts w:eastAsia="Calibri" w:cs="Times New Roman"/>
          <w:lang w:val="fr-CA"/>
        </w:rPr>
        <w:t xml:space="preserve">: </w:t>
      </w:r>
      <w:r w:rsidR="00437A81" w:rsidRPr="00067846">
        <w:rPr>
          <w:rFonts w:eastAsia="Calibri" w:cs="Times New Roman"/>
          <w:lang w:val="fr-CA"/>
        </w:rPr>
        <w:t>Si vous citez la source A que vous avez trouvée via la lecture d’une source secondaire (c.-à-d. une source B), il est nécessaire d’inclure la référence de la source A et de la source B dans la liste des références.</w:t>
      </w:r>
    </w:p>
    <w:p w14:paraId="288C88FF" w14:textId="77777777" w:rsidR="00437A81" w:rsidRPr="00067846" w:rsidRDefault="00437A81" w:rsidP="00274A37">
      <w:pPr>
        <w:rPr>
          <w:rFonts w:eastAsia="Calibri" w:cs="Times New Roman"/>
          <w:lang w:val="fr-CA"/>
        </w:rPr>
      </w:pPr>
    </w:p>
    <w:p w14:paraId="32705BDB" w14:textId="77777777" w:rsidR="00437A81" w:rsidRPr="00067846" w:rsidRDefault="00437A81" w:rsidP="00274A37">
      <w:pPr>
        <w:rPr>
          <w:rFonts w:eastAsia="Calibri" w:cs="Times New Roman"/>
          <w:lang w:val="fr-CA"/>
        </w:rPr>
      </w:pPr>
      <w:r w:rsidRPr="00067846">
        <w:rPr>
          <w:rFonts w:eastAsia="Calibri" w:cs="Times New Roman"/>
          <w:lang w:val="fr-CA"/>
        </w:rPr>
        <w:t>Lequel des énoncés suivants présente les informations dans le bon ordre selon les normes de l’APA?</w:t>
      </w:r>
    </w:p>
    <w:p w14:paraId="1B80A366" w14:textId="77777777" w:rsidR="00437A81" w:rsidRPr="00067846" w:rsidRDefault="00437A81" w:rsidP="0027007C">
      <w:pPr>
        <w:numPr>
          <w:ilvl w:val="0"/>
          <w:numId w:val="18"/>
        </w:numPr>
        <w:ind w:left="426" w:hanging="426"/>
        <w:rPr>
          <w:rFonts w:eastAsia="Calibri" w:cs="Times New Roman"/>
          <w:lang w:val="fr-CA"/>
        </w:rPr>
      </w:pPr>
      <w:r w:rsidRPr="00067846">
        <w:rPr>
          <w:rFonts w:eastAsia="Calibri" w:cs="Times New Roman"/>
          <w:lang w:val="fr-CA"/>
        </w:rPr>
        <w:t>(année). Titre de la publication. Nom de famille, A. B. Information sur la publication.</w:t>
      </w:r>
    </w:p>
    <w:p w14:paraId="3109346E" w14:textId="77777777" w:rsidR="00437A81" w:rsidRPr="00067846" w:rsidRDefault="00437A81" w:rsidP="0027007C">
      <w:pPr>
        <w:numPr>
          <w:ilvl w:val="0"/>
          <w:numId w:val="18"/>
        </w:numPr>
        <w:ind w:left="426" w:hanging="426"/>
        <w:rPr>
          <w:rFonts w:eastAsia="Calibri" w:cs="Times New Roman"/>
          <w:lang w:val="fr-CA"/>
        </w:rPr>
      </w:pPr>
      <w:r w:rsidRPr="00067846">
        <w:rPr>
          <w:rFonts w:eastAsia="Calibri" w:cs="Times New Roman"/>
          <w:lang w:val="fr-CA"/>
        </w:rPr>
        <w:t>Titre de la publication. (année). Information sur la publication. Nom de famille, A. B.</w:t>
      </w:r>
    </w:p>
    <w:p w14:paraId="492D3887" w14:textId="77777777" w:rsidR="00437A81" w:rsidRPr="00067846" w:rsidRDefault="00437A81" w:rsidP="0027007C">
      <w:pPr>
        <w:numPr>
          <w:ilvl w:val="0"/>
          <w:numId w:val="18"/>
        </w:numPr>
        <w:ind w:left="426" w:hanging="426"/>
        <w:rPr>
          <w:rFonts w:eastAsia="Calibri" w:cs="Times New Roman"/>
          <w:lang w:val="fr-CA"/>
        </w:rPr>
      </w:pPr>
      <w:r w:rsidRPr="00067846">
        <w:rPr>
          <w:rFonts w:eastAsia="Calibri" w:cs="Times New Roman"/>
          <w:lang w:val="fr-CA"/>
        </w:rPr>
        <w:t>Information sur la publication. Titre de la publication. (année). Nom de famille, A. B.</w:t>
      </w:r>
    </w:p>
    <w:p w14:paraId="66DE6157" w14:textId="77777777" w:rsidR="00437A81" w:rsidRPr="00067846" w:rsidRDefault="00437A81" w:rsidP="0027007C">
      <w:pPr>
        <w:numPr>
          <w:ilvl w:val="0"/>
          <w:numId w:val="18"/>
        </w:numPr>
        <w:ind w:left="426" w:hanging="426"/>
        <w:rPr>
          <w:rFonts w:eastAsia="Calibri" w:cs="Times New Roman"/>
          <w:lang w:val="fr-CA"/>
        </w:rPr>
      </w:pPr>
      <w:r w:rsidRPr="00067846">
        <w:rPr>
          <w:rFonts w:eastAsia="Calibri" w:cs="Times New Roman"/>
          <w:lang w:val="fr-CA"/>
        </w:rPr>
        <w:t>Nom de famille, A. B. (année). Titre de la publication. Information sur la publication.</w:t>
      </w:r>
    </w:p>
    <w:p w14:paraId="7C493FB0" w14:textId="77777777" w:rsidR="00437A81" w:rsidRPr="00067846" w:rsidRDefault="00437A81" w:rsidP="00274A37">
      <w:pPr>
        <w:rPr>
          <w:rFonts w:eastAsia="Calibri" w:cs="Times New Roman"/>
          <w:lang w:val="fr-CA"/>
        </w:rPr>
      </w:pPr>
    </w:p>
    <w:p w14:paraId="211D3129" w14:textId="77777777" w:rsidR="00437A81" w:rsidRPr="00067846" w:rsidRDefault="00437A81" w:rsidP="00274A37">
      <w:pPr>
        <w:rPr>
          <w:rFonts w:eastAsia="Calibri" w:cs="Times New Roman"/>
          <w:lang w:val="fr-CA"/>
        </w:rPr>
      </w:pPr>
      <w:r w:rsidRPr="00067846">
        <w:rPr>
          <w:rFonts w:eastAsia="Calibri" w:cs="Times New Roman"/>
          <w:lang w:val="fr-CA"/>
        </w:rPr>
        <w:t xml:space="preserve">Laquelle des références ci-dessous est correctement rédigée selon les normes de l’APA? </w:t>
      </w:r>
    </w:p>
    <w:p w14:paraId="77F3ACDC" w14:textId="77777777" w:rsidR="00437A81" w:rsidRPr="00067846" w:rsidRDefault="00437A81" w:rsidP="004B331C">
      <w:pPr>
        <w:numPr>
          <w:ilvl w:val="0"/>
          <w:numId w:val="19"/>
        </w:numPr>
        <w:tabs>
          <w:tab w:val="left" w:pos="450"/>
        </w:tabs>
        <w:ind w:left="1080" w:hanging="1080"/>
        <w:rPr>
          <w:rFonts w:eastAsia="Calibri" w:cs="Times New Roman"/>
          <w:lang w:val="fr-CA"/>
        </w:rPr>
      </w:pPr>
      <w:r w:rsidRPr="00067846">
        <w:rPr>
          <w:rFonts w:eastAsia="Calibri" w:cs="Times New Roman"/>
          <w:lang w:val="en-CA"/>
        </w:rPr>
        <w:t xml:space="preserve">(2005). Interactive effects of life experience and situational cues on aggression: The weapons priming effect in hunters and </w:t>
      </w:r>
      <w:proofErr w:type="spellStart"/>
      <w:r w:rsidRPr="00067846">
        <w:rPr>
          <w:rFonts w:eastAsia="Calibri" w:cs="Times New Roman"/>
          <w:lang w:val="en-CA"/>
        </w:rPr>
        <w:t>nonhunters</w:t>
      </w:r>
      <w:proofErr w:type="spellEnd"/>
      <w:r w:rsidRPr="00067846">
        <w:rPr>
          <w:rFonts w:eastAsia="Calibri" w:cs="Times New Roman"/>
          <w:lang w:val="en-CA"/>
        </w:rPr>
        <w:t xml:space="preserve">. Bruce D. B., Craig A. A., Nicholas L. C., </w:t>
      </w:r>
      <w:proofErr w:type="spellStart"/>
      <w:r w:rsidRPr="00067846">
        <w:rPr>
          <w:rFonts w:eastAsia="Calibri" w:cs="Times New Roman"/>
          <w:lang w:val="en-CA"/>
        </w:rPr>
        <w:t>Arlin</w:t>
      </w:r>
      <w:proofErr w:type="spellEnd"/>
      <w:r w:rsidRPr="00067846">
        <w:rPr>
          <w:rFonts w:eastAsia="Calibri" w:cs="Times New Roman"/>
          <w:lang w:val="en-CA"/>
        </w:rPr>
        <w:t xml:space="preserve"> J. &amp; Benjamin, J. R., Jr. </w:t>
      </w:r>
      <w:r w:rsidRPr="00067846">
        <w:rPr>
          <w:rFonts w:eastAsia="Calibri" w:cs="Times New Roman"/>
          <w:i/>
          <w:iCs/>
          <w:lang w:val="fr-CA"/>
        </w:rPr>
        <w:t xml:space="preserve">Journal Of </w:t>
      </w:r>
      <w:proofErr w:type="spellStart"/>
      <w:r w:rsidRPr="00067846">
        <w:rPr>
          <w:rFonts w:eastAsia="Calibri" w:cs="Times New Roman"/>
          <w:i/>
          <w:iCs/>
          <w:lang w:val="fr-CA"/>
        </w:rPr>
        <w:t>Experimental</w:t>
      </w:r>
      <w:proofErr w:type="spellEnd"/>
      <w:r w:rsidRPr="00067846">
        <w:rPr>
          <w:rFonts w:eastAsia="Calibri" w:cs="Times New Roman"/>
          <w:i/>
          <w:iCs/>
          <w:lang w:val="fr-CA"/>
        </w:rPr>
        <w:t xml:space="preserve"> Social Psychology</w:t>
      </w:r>
      <w:r w:rsidRPr="00067846">
        <w:rPr>
          <w:rFonts w:eastAsia="Calibri" w:cs="Times New Roman"/>
          <w:lang w:val="fr-CA"/>
        </w:rPr>
        <w:t xml:space="preserve">, </w:t>
      </w:r>
      <w:r w:rsidRPr="00067846">
        <w:rPr>
          <w:rFonts w:eastAsia="Calibri" w:cs="Times New Roman"/>
          <w:i/>
          <w:iCs/>
          <w:lang w:val="fr-CA"/>
        </w:rPr>
        <w:t xml:space="preserve">41, </w:t>
      </w:r>
      <w:r w:rsidRPr="00067846">
        <w:rPr>
          <w:rFonts w:eastAsia="Calibri" w:cs="Times New Roman"/>
          <w:lang w:val="fr-CA"/>
        </w:rPr>
        <w:t>48-60. http://dx.doi.org/10.1016/j.jesp.2004.05.005</w:t>
      </w:r>
    </w:p>
    <w:p w14:paraId="5A3B7240" w14:textId="77777777" w:rsidR="00437A81" w:rsidRPr="00067846" w:rsidRDefault="00437A81" w:rsidP="004B331C">
      <w:pPr>
        <w:numPr>
          <w:ilvl w:val="0"/>
          <w:numId w:val="19"/>
        </w:numPr>
        <w:tabs>
          <w:tab w:val="left" w:pos="450"/>
        </w:tabs>
        <w:ind w:left="1080" w:hanging="1080"/>
        <w:rPr>
          <w:rFonts w:eastAsia="Calibri" w:cs="Times New Roman"/>
          <w:lang w:val="fr-CA"/>
        </w:rPr>
      </w:pPr>
      <w:r w:rsidRPr="00067846">
        <w:rPr>
          <w:rFonts w:eastAsia="Calibri" w:cs="Times New Roman"/>
          <w:lang w:val="en-CA"/>
        </w:rPr>
        <w:t xml:space="preserve">Interactive effects of life experience and situational cues on aggression: The weapons priming effect in hunters and </w:t>
      </w:r>
      <w:proofErr w:type="spellStart"/>
      <w:r w:rsidRPr="00067846">
        <w:rPr>
          <w:rFonts w:eastAsia="Calibri" w:cs="Times New Roman"/>
          <w:lang w:val="en-CA"/>
        </w:rPr>
        <w:t>nonhunters</w:t>
      </w:r>
      <w:proofErr w:type="spellEnd"/>
      <w:r w:rsidRPr="00067846">
        <w:rPr>
          <w:rFonts w:eastAsia="Calibri" w:cs="Times New Roman"/>
          <w:lang w:val="en-CA"/>
        </w:rPr>
        <w:t xml:space="preserve">. Bruce D. B., Craig A. A., Nicholas L. C., </w:t>
      </w:r>
      <w:proofErr w:type="spellStart"/>
      <w:r w:rsidRPr="00067846">
        <w:rPr>
          <w:rFonts w:eastAsia="Calibri" w:cs="Times New Roman"/>
          <w:lang w:val="en-CA"/>
        </w:rPr>
        <w:t>Arlin</w:t>
      </w:r>
      <w:proofErr w:type="spellEnd"/>
      <w:r w:rsidRPr="00067846">
        <w:rPr>
          <w:rFonts w:eastAsia="Calibri" w:cs="Times New Roman"/>
          <w:lang w:val="en-CA"/>
        </w:rPr>
        <w:t xml:space="preserve"> J., &amp; Benjamin, J. R., Jr. </w:t>
      </w:r>
      <w:r w:rsidRPr="00067846">
        <w:rPr>
          <w:rFonts w:eastAsia="Calibri" w:cs="Times New Roman"/>
          <w:i/>
          <w:iCs/>
          <w:lang w:val="fr-CA"/>
        </w:rPr>
        <w:t xml:space="preserve">Journal Of </w:t>
      </w:r>
      <w:proofErr w:type="spellStart"/>
      <w:r w:rsidRPr="00067846">
        <w:rPr>
          <w:rFonts w:eastAsia="Calibri" w:cs="Times New Roman"/>
          <w:i/>
          <w:iCs/>
          <w:lang w:val="fr-CA"/>
        </w:rPr>
        <w:t>Experimental</w:t>
      </w:r>
      <w:proofErr w:type="spellEnd"/>
      <w:r w:rsidRPr="00067846">
        <w:rPr>
          <w:rFonts w:eastAsia="Calibri" w:cs="Times New Roman"/>
          <w:i/>
          <w:iCs/>
          <w:lang w:val="fr-CA"/>
        </w:rPr>
        <w:t xml:space="preserve"> Social Psychology</w:t>
      </w:r>
      <w:r w:rsidRPr="00067846">
        <w:rPr>
          <w:rFonts w:eastAsia="Calibri" w:cs="Times New Roman"/>
          <w:lang w:val="fr-CA"/>
        </w:rPr>
        <w:t xml:space="preserve">, </w:t>
      </w:r>
      <w:r w:rsidRPr="00067846">
        <w:rPr>
          <w:rFonts w:eastAsia="Calibri" w:cs="Times New Roman"/>
          <w:i/>
          <w:iCs/>
          <w:lang w:val="fr-CA"/>
        </w:rPr>
        <w:t xml:space="preserve">41, </w:t>
      </w:r>
      <w:r w:rsidRPr="00067846">
        <w:rPr>
          <w:rFonts w:eastAsia="Calibri" w:cs="Times New Roman"/>
          <w:lang w:val="fr-CA"/>
        </w:rPr>
        <w:t>48-60. (2005). http://dx.doi.org/10.1016/j.jesp.2004.05.005</w:t>
      </w:r>
    </w:p>
    <w:p w14:paraId="359AE488" w14:textId="77777777" w:rsidR="00437A81" w:rsidRPr="00067846" w:rsidRDefault="00437A81" w:rsidP="004B331C">
      <w:pPr>
        <w:numPr>
          <w:ilvl w:val="0"/>
          <w:numId w:val="19"/>
        </w:numPr>
        <w:tabs>
          <w:tab w:val="left" w:pos="450"/>
        </w:tabs>
        <w:ind w:left="1080" w:hanging="1080"/>
        <w:rPr>
          <w:rFonts w:eastAsia="Calibri" w:cs="Times New Roman"/>
          <w:lang w:val="fr-CA"/>
        </w:rPr>
      </w:pPr>
      <w:r w:rsidRPr="00067846">
        <w:rPr>
          <w:rFonts w:eastAsia="Calibri" w:cs="Times New Roman"/>
          <w:lang w:val="en-CA"/>
        </w:rPr>
        <w:t xml:space="preserve">Bruce D. B., Craig A. A., Nicholas L. C., </w:t>
      </w:r>
      <w:proofErr w:type="spellStart"/>
      <w:r w:rsidRPr="00067846">
        <w:rPr>
          <w:rFonts w:eastAsia="Calibri" w:cs="Times New Roman"/>
          <w:lang w:val="en-CA"/>
        </w:rPr>
        <w:t>Arlin</w:t>
      </w:r>
      <w:proofErr w:type="spellEnd"/>
      <w:r w:rsidRPr="00067846">
        <w:rPr>
          <w:rFonts w:eastAsia="Calibri" w:cs="Times New Roman"/>
          <w:lang w:val="en-CA"/>
        </w:rPr>
        <w:t xml:space="preserve"> J., &amp; Benjamin, J. R., Jr. (2005). Interactive effects of life experience and situational cues on aggression: The weapons priming effect in hunters and </w:t>
      </w:r>
      <w:proofErr w:type="spellStart"/>
      <w:r w:rsidRPr="00067846">
        <w:rPr>
          <w:rFonts w:eastAsia="Calibri" w:cs="Times New Roman"/>
          <w:lang w:val="en-CA"/>
        </w:rPr>
        <w:t>nonhunters</w:t>
      </w:r>
      <w:proofErr w:type="spellEnd"/>
      <w:r w:rsidRPr="00067846">
        <w:rPr>
          <w:rFonts w:eastAsia="Calibri" w:cs="Times New Roman"/>
          <w:lang w:val="en-CA"/>
        </w:rPr>
        <w:t xml:space="preserve">. </w:t>
      </w:r>
      <w:r w:rsidRPr="00067846">
        <w:rPr>
          <w:rFonts w:eastAsia="Calibri" w:cs="Times New Roman"/>
          <w:i/>
          <w:iCs/>
          <w:lang w:val="fr-CA"/>
        </w:rPr>
        <w:t xml:space="preserve">Journal Of </w:t>
      </w:r>
      <w:proofErr w:type="spellStart"/>
      <w:r w:rsidRPr="00067846">
        <w:rPr>
          <w:rFonts w:eastAsia="Calibri" w:cs="Times New Roman"/>
          <w:i/>
          <w:iCs/>
          <w:lang w:val="fr-CA"/>
        </w:rPr>
        <w:t>Experimental</w:t>
      </w:r>
      <w:proofErr w:type="spellEnd"/>
      <w:r w:rsidRPr="00067846">
        <w:rPr>
          <w:rFonts w:eastAsia="Calibri" w:cs="Times New Roman"/>
          <w:i/>
          <w:iCs/>
          <w:lang w:val="fr-CA"/>
        </w:rPr>
        <w:t xml:space="preserve"> Social Psychology</w:t>
      </w:r>
      <w:r w:rsidRPr="00067846">
        <w:rPr>
          <w:rFonts w:eastAsia="Calibri" w:cs="Times New Roman"/>
          <w:lang w:val="fr-CA"/>
        </w:rPr>
        <w:t xml:space="preserve">, </w:t>
      </w:r>
      <w:r w:rsidRPr="00067846">
        <w:rPr>
          <w:rFonts w:eastAsia="Calibri" w:cs="Times New Roman"/>
          <w:i/>
          <w:iCs/>
          <w:lang w:val="fr-CA"/>
        </w:rPr>
        <w:t xml:space="preserve">41, </w:t>
      </w:r>
      <w:r w:rsidRPr="00067846">
        <w:rPr>
          <w:rFonts w:eastAsia="Calibri" w:cs="Times New Roman"/>
          <w:lang w:val="fr-CA"/>
        </w:rPr>
        <w:t>48-60. http://dx.doi.org/10.1016/j.jesp.2004.05.005</w:t>
      </w:r>
    </w:p>
    <w:p w14:paraId="123E02BC" w14:textId="75A9B1D1" w:rsidR="00437A81" w:rsidRPr="00067846" w:rsidRDefault="00437A81" w:rsidP="004B331C">
      <w:pPr>
        <w:numPr>
          <w:ilvl w:val="0"/>
          <w:numId w:val="19"/>
        </w:numPr>
        <w:tabs>
          <w:tab w:val="left" w:pos="450"/>
        </w:tabs>
        <w:ind w:left="1080" w:hanging="1080"/>
        <w:rPr>
          <w:rFonts w:eastAsia="Calibri" w:cs="Times New Roman"/>
          <w:lang w:val="en-CA"/>
        </w:rPr>
      </w:pPr>
      <w:r w:rsidRPr="00067846">
        <w:rPr>
          <w:rFonts w:eastAsia="Calibri" w:cs="Times New Roman"/>
          <w:i/>
          <w:iCs/>
          <w:lang w:val="fr-CA"/>
        </w:rPr>
        <w:t xml:space="preserve">Journal Of </w:t>
      </w:r>
      <w:proofErr w:type="spellStart"/>
      <w:r w:rsidRPr="00067846">
        <w:rPr>
          <w:rFonts w:eastAsia="Calibri" w:cs="Times New Roman"/>
          <w:i/>
          <w:iCs/>
          <w:lang w:val="fr-CA"/>
        </w:rPr>
        <w:t>Experimental</w:t>
      </w:r>
      <w:proofErr w:type="spellEnd"/>
      <w:r w:rsidRPr="00067846">
        <w:rPr>
          <w:rFonts w:eastAsia="Calibri" w:cs="Times New Roman"/>
          <w:i/>
          <w:iCs/>
          <w:lang w:val="fr-CA"/>
        </w:rPr>
        <w:t xml:space="preserve"> Social Psychology </w:t>
      </w:r>
      <w:r w:rsidRPr="00067846">
        <w:rPr>
          <w:rFonts w:eastAsia="Calibri" w:cs="Times New Roman"/>
          <w:lang w:val="fr-CA"/>
        </w:rPr>
        <w:t xml:space="preserve">(2005), </w:t>
      </w:r>
      <w:r w:rsidRPr="00067846">
        <w:rPr>
          <w:rFonts w:eastAsia="Calibri" w:cs="Times New Roman"/>
          <w:i/>
          <w:iCs/>
          <w:lang w:val="fr-CA"/>
        </w:rPr>
        <w:t xml:space="preserve">41, </w:t>
      </w:r>
      <w:r w:rsidRPr="00067846">
        <w:rPr>
          <w:rFonts w:eastAsia="Calibri" w:cs="Times New Roman"/>
          <w:lang w:val="fr-CA"/>
        </w:rPr>
        <w:t xml:space="preserve">48-60. Bruce D. B., Craig A. A., Nicholas L. C., </w:t>
      </w:r>
      <w:proofErr w:type="spellStart"/>
      <w:r w:rsidRPr="00067846">
        <w:rPr>
          <w:rFonts w:eastAsia="Calibri" w:cs="Times New Roman"/>
          <w:lang w:val="fr-CA"/>
        </w:rPr>
        <w:t>Arlin</w:t>
      </w:r>
      <w:proofErr w:type="spellEnd"/>
      <w:r w:rsidRPr="00067846">
        <w:rPr>
          <w:rFonts w:eastAsia="Calibri" w:cs="Times New Roman"/>
          <w:lang w:val="fr-CA"/>
        </w:rPr>
        <w:t xml:space="preserve"> J., &amp; Benjamin, J. R., Jr. </w:t>
      </w:r>
      <w:r w:rsidRPr="00067846">
        <w:rPr>
          <w:rFonts w:eastAsia="Calibri" w:cs="Times New Roman"/>
          <w:lang w:val="en-CA"/>
        </w:rPr>
        <w:t xml:space="preserve">Interactive effects of life experience and situational cues on aggression: The weapons priming effect in hunters and </w:t>
      </w:r>
      <w:proofErr w:type="spellStart"/>
      <w:r w:rsidRPr="00067846">
        <w:rPr>
          <w:rFonts w:eastAsia="Calibri" w:cs="Times New Roman"/>
          <w:lang w:val="en-CA"/>
        </w:rPr>
        <w:t>nonhunters</w:t>
      </w:r>
      <w:proofErr w:type="spellEnd"/>
      <w:r w:rsidR="004B331C">
        <w:rPr>
          <w:rFonts w:eastAsia="Calibri" w:cs="Times New Roman"/>
          <w:lang w:val="en-CA"/>
        </w:rPr>
        <w:t>.</w:t>
      </w:r>
      <w:r w:rsidRPr="00067846">
        <w:rPr>
          <w:rFonts w:eastAsia="Calibri" w:cs="Times New Roman"/>
          <w:lang w:val="en-CA"/>
        </w:rPr>
        <w:t xml:space="preserve"> http://dx.doi.org/10.1016/j.jesp.2004.05.005</w:t>
      </w:r>
    </w:p>
    <w:p w14:paraId="6FFBAB27" w14:textId="77777777" w:rsidR="00437A81" w:rsidRPr="00067846" w:rsidRDefault="00437A81" w:rsidP="00274A37">
      <w:pPr>
        <w:rPr>
          <w:rFonts w:eastAsia="Calibri" w:cs="Times New Roman"/>
          <w:lang w:val="en-CA"/>
        </w:rPr>
      </w:pPr>
    </w:p>
    <w:p w14:paraId="24E1F49A" w14:textId="77777777" w:rsidR="00437A81" w:rsidRPr="00067846" w:rsidRDefault="00437A81" w:rsidP="00274A37">
      <w:pPr>
        <w:rPr>
          <w:rFonts w:eastAsia="Calibri" w:cs="Times New Roman"/>
          <w:lang w:val="fr-CA"/>
        </w:rPr>
      </w:pPr>
      <w:r w:rsidRPr="00067846">
        <w:rPr>
          <w:rFonts w:eastAsia="Calibri" w:cs="Times New Roman"/>
          <w:lang w:val="fr-CA"/>
        </w:rPr>
        <w:t xml:space="preserve">Laquelle des références ci-dessous est correctement rédigée selon les normes de l’APA? </w:t>
      </w:r>
    </w:p>
    <w:p w14:paraId="0B716DF9" w14:textId="15D60835" w:rsidR="00437A81" w:rsidRPr="00067846" w:rsidRDefault="00437A81" w:rsidP="004B331C">
      <w:pPr>
        <w:numPr>
          <w:ilvl w:val="0"/>
          <w:numId w:val="20"/>
        </w:numPr>
        <w:tabs>
          <w:tab w:val="left" w:pos="450"/>
        </w:tabs>
        <w:ind w:left="1080" w:hanging="1080"/>
        <w:rPr>
          <w:rFonts w:eastAsia="Calibri" w:cs="Times New Roman"/>
          <w:lang w:val="fr-CA"/>
        </w:rPr>
      </w:pPr>
      <w:r w:rsidRPr="00067846">
        <w:rPr>
          <w:rFonts w:eastAsia="Calibri" w:cs="Times New Roman"/>
          <w:lang w:val="en-CA"/>
        </w:rPr>
        <w:t xml:space="preserve">(2002). Wilson, T. D., </w:t>
      </w:r>
      <w:proofErr w:type="spellStart"/>
      <w:r w:rsidRPr="00067846">
        <w:rPr>
          <w:rFonts w:eastAsia="Calibri" w:cs="Times New Roman"/>
          <w:lang w:val="en-CA"/>
        </w:rPr>
        <w:t>Damiani</w:t>
      </w:r>
      <w:proofErr w:type="spellEnd"/>
      <w:r w:rsidRPr="00067846">
        <w:rPr>
          <w:rFonts w:eastAsia="Calibri" w:cs="Times New Roman"/>
          <w:lang w:val="en-CA"/>
        </w:rPr>
        <w:t xml:space="preserve">, M., &amp; Shelton, N. Improving the academic performance of college students with brief attributional interventions. </w:t>
      </w:r>
      <w:proofErr w:type="spellStart"/>
      <w:r w:rsidRPr="00067846">
        <w:rPr>
          <w:rFonts w:eastAsia="Calibri" w:cs="Times New Roman"/>
          <w:lang w:val="en-CA"/>
        </w:rPr>
        <w:t>Dans</w:t>
      </w:r>
      <w:proofErr w:type="spellEnd"/>
      <w:r w:rsidRPr="00067846">
        <w:rPr>
          <w:rFonts w:eastAsia="Calibri" w:cs="Times New Roman"/>
          <w:lang w:val="en-CA"/>
        </w:rPr>
        <w:t xml:space="preserve"> J. Aronson (Ed.), </w:t>
      </w:r>
      <w:r w:rsidRPr="00067846">
        <w:rPr>
          <w:rFonts w:eastAsia="Calibri" w:cs="Times New Roman"/>
          <w:i/>
          <w:iCs/>
          <w:lang w:val="en-CA"/>
        </w:rPr>
        <w:t xml:space="preserve">Improving academic achievement: Impact of psychological factors on education </w:t>
      </w:r>
      <w:r w:rsidRPr="00067846">
        <w:rPr>
          <w:rFonts w:eastAsia="Calibri" w:cs="Times New Roman"/>
          <w:lang w:val="en-CA"/>
        </w:rPr>
        <w:t>(p</w:t>
      </w:r>
      <w:r w:rsidR="004B331C">
        <w:rPr>
          <w:rFonts w:eastAsia="Calibri" w:cs="Times New Roman"/>
          <w:lang w:val="en-CA"/>
        </w:rPr>
        <w:t>p</w:t>
      </w:r>
      <w:r w:rsidRPr="00067846">
        <w:rPr>
          <w:rFonts w:eastAsia="Calibri" w:cs="Times New Roman"/>
          <w:lang w:val="en-CA"/>
        </w:rPr>
        <w:t xml:space="preserve">. 88-108). </w:t>
      </w:r>
      <w:r w:rsidRPr="00067846">
        <w:rPr>
          <w:rFonts w:eastAsia="Calibri" w:cs="Times New Roman"/>
          <w:lang w:val="fr-CA"/>
        </w:rPr>
        <w:t xml:space="preserve">San Diego, CA: </w:t>
      </w:r>
      <w:proofErr w:type="spellStart"/>
      <w:r w:rsidRPr="00067846">
        <w:rPr>
          <w:rFonts w:eastAsia="Calibri" w:cs="Times New Roman"/>
          <w:lang w:val="fr-CA"/>
        </w:rPr>
        <w:t>Academic</w:t>
      </w:r>
      <w:proofErr w:type="spellEnd"/>
      <w:r w:rsidRPr="00067846">
        <w:rPr>
          <w:rFonts w:eastAsia="Calibri" w:cs="Times New Roman"/>
          <w:lang w:val="fr-CA"/>
        </w:rPr>
        <w:t xml:space="preserve"> </w:t>
      </w:r>
      <w:proofErr w:type="spellStart"/>
      <w:r w:rsidRPr="00067846">
        <w:rPr>
          <w:rFonts w:eastAsia="Calibri" w:cs="Times New Roman"/>
          <w:lang w:val="fr-CA"/>
        </w:rPr>
        <w:t>Press</w:t>
      </w:r>
      <w:proofErr w:type="spellEnd"/>
      <w:r w:rsidRPr="00067846">
        <w:rPr>
          <w:rFonts w:eastAsia="Calibri" w:cs="Times New Roman"/>
          <w:lang w:val="fr-CA"/>
        </w:rPr>
        <w:t>.</w:t>
      </w:r>
    </w:p>
    <w:p w14:paraId="19949B83" w14:textId="281A5906" w:rsidR="00437A81" w:rsidRPr="00067846" w:rsidRDefault="00437A81" w:rsidP="004B331C">
      <w:pPr>
        <w:numPr>
          <w:ilvl w:val="0"/>
          <w:numId w:val="20"/>
        </w:numPr>
        <w:tabs>
          <w:tab w:val="left" w:pos="450"/>
        </w:tabs>
        <w:ind w:left="1080" w:hanging="1080"/>
        <w:rPr>
          <w:rFonts w:eastAsia="Calibri" w:cs="Times New Roman"/>
          <w:lang w:val="fr-CA"/>
        </w:rPr>
      </w:pPr>
      <w:r w:rsidRPr="00067846">
        <w:rPr>
          <w:rFonts w:eastAsia="Calibri" w:cs="Times New Roman"/>
          <w:lang w:val="en-CA"/>
        </w:rPr>
        <w:t xml:space="preserve">Wilson, T. D., </w:t>
      </w:r>
      <w:proofErr w:type="spellStart"/>
      <w:r w:rsidRPr="00067846">
        <w:rPr>
          <w:rFonts w:eastAsia="Calibri" w:cs="Times New Roman"/>
          <w:lang w:val="en-CA"/>
        </w:rPr>
        <w:t>Damiani</w:t>
      </w:r>
      <w:proofErr w:type="spellEnd"/>
      <w:r w:rsidRPr="00067846">
        <w:rPr>
          <w:rFonts w:eastAsia="Calibri" w:cs="Times New Roman"/>
          <w:lang w:val="en-CA"/>
        </w:rPr>
        <w:t xml:space="preserve">, M., &amp; Shelton, N. (2002). Improving the academic performance of college students with brief attributional interventions. </w:t>
      </w:r>
      <w:proofErr w:type="spellStart"/>
      <w:r w:rsidRPr="00067846">
        <w:rPr>
          <w:rFonts w:eastAsia="Calibri" w:cs="Times New Roman"/>
          <w:lang w:val="en-CA"/>
        </w:rPr>
        <w:t>Dans</w:t>
      </w:r>
      <w:proofErr w:type="spellEnd"/>
      <w:r w:rsidRPr="00067846">
        <w:rPr>
          <w:rFonts w:eastAsia="Calibri" w:cs="Times New Roman"/>
          <w:lang w:val="en-CA"/>
        </w:rPr>
        <w:t xml:space="preserve"> J. Aronson (Ed.), </w:t>
      </w:r>
      <w:r w:rsidRPr="00067846">
        <w:rPr>
          <w:rFonts w:eastAsia="Calibri" w:cs="Times New Roman"/>
          <w:i/>
          <w:iCs/>
          <w:lang w:val="en-CA"/>
        </w:rPr>
        <w:t xml:space="preserve">Improving academic achievement: Impact of psychological factors on education </w:t>
      </w:r>
      <w:r w:rsidRPr="00067846">
        <w:rPr>
          <w:rFonts w:eastAsia="Calibri" w:cs="Times New Roman"/>
          <w:lang w:val="en-CA"/>
        </w:rPr>
        <w:t>(p</w:t>
      </w:r>
      <w:r w:rsidR="004B331C">
        <w:rPr>
          <w:rFonts w:eastAsia="Calibri" w:cs="Times New Roman"/>
          <w:lang w:val="en-CA"/>
        </w:rPr>
        <w:t>p</w:t>
      </w:r>
      <w:r w:rsidRPr="00067846">
        <w:rPr>
          <w:rFonts w:eastAsia="Calibri" w:cs="Times New Roman"/>
          <w:lang w:val="en-CA"/>
        </w:rPr>
        <w:t xml:space="preserve">. 88-108). </w:t>
      </w:r>
      <w:r w:rsidRPr="00067846">
        <w:rPr>
          <w:rFonts w:eastAsia="Calibri" w:cs="Times New Roman"/>
          <w:lang w:val="fr-CA"/>
        </w:rPr>
        <w:t xml:space="preserve">San Diego, CA: </w:t>
      </w:r>
      <w:proofErr w:type="spellStart"/>
      <w:r w:rsidRPr="00067846">
        <w:rPr>
          <w:rFonts w:eastAsia="Calibri" w:cs="Times New Roman"/>
          <w:lang w:val="fr-CA"/>
        </w:rPr>
        <w:t>Academic</w:t>
      </w:r>
      <w:proofErr w:type="spellEnd"/>
      <w:r w:rsidRPr="00067846">
        <w:rPr>
          <w:rFonts w:eastAsia="Calibri" w:cs="Times New Roman"/>
          <w:lang w:val="fr-CA"/>
        </w:rPr>
        <w:t xml:space="preserve"> </w:t>
      </w:r>
      <w:proofErr w:type="spellStart"/>
      <w:r w:rsidRPr="00067846">
        <w:rPr>
          <w:rFonts w:eastAsia="Calibri" w:cs="Times New Roman"/>
          <w:lang w:val="fr-CA"/>
        </w:rPr>
        <w:t>Press</w:t>
      </w:r>
      <w:proofErr w:type="spellEnd"/>
      <w:r w:rsidRPr="00067846">
        <w:rPr>
          <w:rFonts w:eastAsia="Calibri" w:cs="Times New Roman"/>
          <w:lang w:val="fr-CA"/>
        </w:rPr>
        <w:t>.</w:t>
      </w:r>
    </w:p>
    <w:p w14:paraId="751EB0F3" w14:textId="4F05A89A" w:rsidR="00437A81" w:rsidRPr="00067846" w:rsidRDefault="00437A81" w:rsidP="004B331C">
      <w:pPr>
        <w:numPr>
          <w:ilvl w:val="0"/>
          <w:numId w:val="20"/>
        </w:numPr>
        <w:tabs>
          <w:tab w:val="left" w:pos="450"/>
        </w:tabs>
        <w:ind w:left="1080" w:hanging="1080"/>
        <w:rPr>
          <w:rFonts w:eastAsia="Calibri" w:cs="Times New Roman"/>
          <w:lang w:val="en-CA"/>
        </w:rPr>
      </w:pPr>
      <w:r w:rsidRPr="00067846">
        <w:rPr>
          <w:rFonts w:eastAsia="Calibri" w:cs="Times New Roman"/>
          <w:lang w:val="en-CA"/>
        </w:rPr>
        <w:t xml:space="preserve">San Diego, CA: Academic Press. (2002). Wilson, T. D., </w:t>
      </w:r>
      <w:proofErr w:type="spellStart"/>
      <w:r w:rsidRPr="00067846">
        <w:rPr>
          <w:rFonts w:eastAsia="Calibri" w:cs="Times New Roman"/>
          <w:lang w:val="en-CA"/>
        </w:rPr>
        <w:t>Damiani</w:t>
      </w:r>
      <w:proofErr w:type="spellEnd"/>
      <w:r w:rsidRPr="00067846">
        <w:rPr>
          <w:rFonts w:eastAsia="Calibri" w:cs="Times New Roman"/>
          <w:lang w:val="en-CA"/>
        </w:rPr>
        <w:t xml:space="preserve">, M., &amp; Shelton, N. Improving the academic performance of college students with brief </w:t>
      </w:r>
      <w:r w:rsidRPr="00067846">
        <w:rPr>
          <w:rFonts w:eastAsia="Calibri" w:cs="Times New Roman"/>
          <w:lang w:val="en-CA"/>
        </w:rPr>
        <w:lastRenderedPageBreak/>
        <w:t xml:space="preserve">attributional interventions. </w:t>
      </w:r>
      <w:proofErr w:type="spellStart"/>
      <w:r w:rsidRPr="00067846">
        <w:rPr>
          <w:rFonts w:eastAsia="Calibri" w:cs="Times New Roman"/>
          <w:lang w:val="en-CA"/>
        </w:rPr>
        <w:t>Dans</w:t>
      </w:r>
      <w:proofErr w:type="spellEnd"/>
      <w:r w:rsidRPr="00067846">
        <w:rPr>
          <w:rFonts w:eastAsia="Calibri" w:cs="Times New Roman"/>
          <w:lang w:val="en-CA"/>
        </w:rPr>
        <w:t xml:space="preserve"> J. Aronson (Ed.), </w:t>
      </w:r>
      <w:r w:rsidRPr="00067846">
        <w:rPr>
          <w:rFonts w:eastAsia="Calibri" w:cs="Times New Roman"/>
          <w:i/>
          <w:iCs/>
          <w:lang w:val="en-CA"/>
        </w:rPr>
        <w:t xml:space="preserve">Improving academic achievement: Impact of psychological factors on education </w:t>
      </w:r>
      <w:r w:rsidRPr="00067846">
        <w:rPr>
          <w:rFonts w:eastAsia="Calibri" w:cs="Times New Roman"/>
          <w:lang w:val="en-CA"/>
        </w:rPr>
        <w:t>(p</w:t>
      </w:r>
      <w:r w:rsidR="004B331C">
        <w:rPr>
          <w:rFonts w:eastAsia="Calibri" w:cs="Times New Roman"/>
          <w:lang w:val="en-CA"/>
        </w:rPr>
        <w:t>p</w:t>
      </w:r>
      <w:r w:rsidRPr="00067846">
        <w:rPr>
          <w:rFonts w:eastAsia="Calibri" w:cs="Times New Roman"/>
          <w:lang w:val="en-CA"/>
        </w:rPr>
        <w:t xml:space="preserve">. 88-108). </w:t>
      </w:r>
    </w:p>
    <w:p w14:paraId="35775B9B" w14:textId="27220380" w:rsidR="00437A81" w:rsidRPr="00067846" w:rsidRDefault="00437A81" w:rsidP="004B331C">
      <w:pPr>
        <w:numPr>
          <w:ilvl w:val="0"/>
          <w:numId w:val="20"/>
        </w:numPr>
        <w:tabs>
          <w:tab w:val="left" w:pos="450"/>
        </w:tabs>
        <w:ind w:left="1080" w:hanging="1080"/>
        <w:rPr>
          <w:rFonts w:eastAsia="Calibri" w:cs="Times New Roman"/>
          <w:lang w:val="en-CA"/>
        </w:rPr>
      </w:pPr>
      <w:r w:rsidRPr="00067846">
        <w:rPr>
          <w:rFonts w:eastAsia="Calibri" w:cs="Times New Roman"/>
          <w:lang w:val="en-CA"/>
        </w:rPr>
        <w:t xml:space="preserve">Improving the academic performance of college students with brief attributional interventions. (2002). San Diego, CA: Academic Press. Wilson, T. D., </w:t>
      </w:r>
      <w:proofErr w:type="spellStart"/>
      <w:r w:rsidRPr="00067846">
        <w:rPr>
          <w:rFonts w:eastAsia="Calibri" w:cs="Times New Roman"/>
          <w:lang w:val="en-CA"/>
        </w:rPr>
        <w:t>Damiani</w:t>
      </w:r>
      <w:proofErr w:type="spellEnd"/>
      <w:r w:rsidRPr="00067846">
        <w:rPr>
          <w:rFonts w:eastAsia="Calibri" w:cs="Times New Roman"/>
          <w:lang w:val="en-CA"/>
        </w:rPr>
        <w:t xml:space="preserve">, M., &amp; Shelton, N. </w:t>
      </w:r>
      <w:proofErr w:type="spellStart"/>
      <w:r w:rsidRPr="00067846">
        <w:rPr>
          <w:rFonts w:eastAsia="Calibri" w:cs="Times New Roman"/>
          <w:lang w:val="en-CA"/>
        </w:rPr>
        <w:t>Dans</w:t>
      </w:r>
      <w:proofErr w:type="spellEnd"/>
      <w:r w:rsidRPr="00067846">
        <w:rPr>
          <w:rFonts w:eastAsia="Calibri" w:cs="Times New Roman"/>
          <w:lang w:val="en-CA"/>
        </w:rPr>
        <w:t xml:space="preserve"> J. Aronson (Ed.), </w:t>
      </w:r>
      <w:r w:rsidRPr="00067846">
        <w:rPr>
          <w:rFonts w:eastAsia="Calibri" w:cs="Times New Roman"/>
          <w:i/>
          <w:iCs/>
          <w:lang w:val="en-CA"/>
        </w:rPr>
        <w:t xml:space="preserve">Improving academic achievement: Impact of psychological factors on education </w:t>
      </w:r>
      <w:r w:rsidRPr="00067846">
        <w:rPr>
          <w:rFonts w:eastAsia="Calibri" w:cs="Times New Roman"/>
          <w:lang w:val="en-CA"/>
        </w:rPr>
        <w:t>(p</w:t>
      </w:r>
      <w:r w:rsidR="004B331C">
        <w:rPr>
          <w:rFonts w:eastAsia="Calibri" w:cs="Times New Roman"/>
          <w:lang w:val="en-CA"/>
        </w:rPr>
        <w:t>p</w:t>
      </w:r>
      <w:bookmarkStart w:id="0" w:name="_GoBack"/>
      <w:bookmarkEnd w:id="0"/>
      <w:r w:rsidRPr="00067846">
        <w:rPr>
          <w:rFonts w:eastAsia="Calibri" w:cs="Times New Roman"/>
          <w:lang w:val="en-CA"/>
        </w:rPr>
        <w:t xml:space="preserve">. 88-108). </w:t>
      </w:r>
    </w:p>
    <w:p w14:paraId="3F02106A" w14:textId="77777777" w:rsidR="00437A81" w:rsidRPr="00067846" w:rsidRDefault="00437A81" w:rsidP="00274A37">
      <w:pPr>
        <w:rPr>
          <w:rFonts w:eastAsia="Calibri" w:cs="Times New Roman"/>
          <w:lang w:val="en-CA"/>
        </w:rPr>
      </w:pPr>
    </w:p>
    <w:p w14:paraId="4D3C9ACF" w14:textId="77777777" w:rsidR="00437A81" w:rsidRPr="00067846" w:rsidRDefault="00437A81" w:rsidP="00274A37">
      <w:pPr>
        <w:rPr>
          <w:rFonts w:eastAsia="Calibri" w:cs="Times New Roman"/>
          <w:lang w:val="fr-CA"/>
        </w:rPr>
      </w:pPr>
      <w:r w:rsidRPr="00067846">
        <w:rPr>
          <w:rFonts w:eastAsia="Calibri" w:cs="Times New Roman"/>
          <w:lang w:val="fr-CA"/>
        </w:rPr>
        <w:t xml:space="preserve">Laquelle des références ci-dessous est correctement rédigée selon les normes de l’APA? </w:t>
      </w:r>
    </w:p>
    <w:p w14:paraId="290BCB0C" w14:textId="25DCF11B" w:rsidR="00437A81" w:rsidRPr="00067846" w:rsidRDefault="00437A81" w:rsidP="004B331C">
      <w:pPr>
        <w:numPr>
          <w:ilvl w:val="0"/>
          <w:numId w:val="21"/>
        </w:numPr>
        <w:tabs>
          <w:tab w:val="left" w:pos="450"/>
        </w:tabs>
        <w:ind w:left="1080" w:hanging="1080"/>
        <w:rPr>
          <w:rFonts w:eastAsia="Calibri" w:cs="Times New Roman"/>
          <w:lang w:val="fr-CA"/>
        </w:rPr>
      </w:pPr>
      <w:r w:rsidRPr="00067846">
        <w:rPr>
          <w:rFonts w:eastAsia="Calibri" w:cs="Times New Roman"/>
          <w:lang w:val="en-CA"/>
        </w:rPr>
        <w:t xml:space="preserve">Lee, C. (2010). </w:t>
      </w:r>
      <w:r w:rsidRPr="00067846">
        <w:rPr>
          <w:rFonts w:eastAsia="Calibri" w:cs="Times New Roman"/>
          <w:i/>
          <w:iCs/>
          <w:lang w:val="en-CA"/>
        </w:rPr>
        <w:t>How to cite something you found on a website in APA style</w:t>
      </w:r>
      <w:r w:rsidRPr="00067846">
        <w:rPr>
          <w:rFonts w:eastAsia="Calibri" w:cs="Times New Roman"/>
          <w:lang w:val="en-CA"/>
        </w:rPr>
        <w:t xml:space="preserve">. </w:t>
      </w:r>
      <w:r w:rsidRPr="00067846">
        <w:rPr>
          <w:rFonts w:eastAsia="Calibri" w:cs="Times New Roman"/>
          <w:lang w:val="fr-CA"/>
        </w:rPr>
        <w:t>Récupéré sur</w:t>
      </w:r>
      <w:r w:rsidR="004B331C">
        <w:rPr>
          <w:rFonts w:eastAsia="Calibri" w:cs="Times New Roman"/>
          <w:lang w:val="fr-CA"/>
        </w:rPr>
        <w:t xml:space="preserve"> </w:t>
      </w:r>
      <w:r w:rsidRPr="00067846">
        <w:rPr>
          <w:rFonts w:eastAsia="Calibri" w:cs="Times New Roman"/>
          <w:lang w:val="fr-CA"/>
        </w:rPr>
        <w:t xml:space="preserve">:http://blog.apastyle.org/apastyle/2010/11/how-to-cite-something-you-found-on-a-website-in-apa-style.html.  </w:t>
      </w:r>
    </w:p>
    <w:p w14:paraId="447948A7" w14:textId="4AA36E85" w:rsidR="00437A81" w:rsidRPr="00067846" w:rsidRDefault="00437A81" w:rsidP="004B331C">
      <w:pPr>
        <w:numPr>
          <w:ilvl w:val="0"/>
          <w:numId w:val="21"/>
        </w:numPr>
        <w:tabs>
          <w:tab w:val="left" w:pos="450"/>
        </w:tabs>
        <w:ind w:left="1080" w:hanging="1080"/>
        <w:rPr>
          <w:rFonts w:eastAsia="Calibri" w:cs="Times New Roman"/>
          <w:lang w:val="fr-CA"/>
        </w:rPr>
      </w:pPr>
      <w:r w:rsidRPr="00067846">
        <w:rPr>
          <w:rFonts w:eastAsia="Calibri" w:cs="Times New Roman"/>
          <w:lang w:val="en-CA"/>
        </w:rPr>
        <w:t xml:space="preserve">(2010). Lee, C. </w:t>
      </w:r>
      <w:r w:rsidRPr="00067846">
        <w:rPr>
          <w:rFonts w:eastAsia="Calibri" w:cs="Times New Roman"/>
          <w:i/>
          <w:iCs/>
          <w:lang w:val="en-CA"/>
        </w:rPr>
        <w:t>How to cite something you found on a website in APA style</w:t>
      </w:r>
      <w:r w:rsidRPr="00067846">
        <w:rPr>
          <w:rFonts w:eastAsia="Calibri" w:cs="Times New Roman"/>
          <w:lang w:val="en-CA"/>
        </w:rPr>
        <w:t xml:space="preserve">. </w:t>
      </w:r>
      <w:r w:rsidRPr="00067846">
        <w:rPr>
          <w:rFonts w:eastAsia="Calibri" w:cs="Times New Roman"/>
          <w:lang w:val="fr-CA"/>
        </w:rPr>
        <w:t>Récupéré sur</w:t>
      </w:r>
      <w:r w:rsidR="004B331C">
        <w:rPr>
          <w:rFonts w:eastAsia="Calibri" w:cs="Times New Roman"/>
          <w:lang w:val="fr-CA"/>
        </w:rPr>
        <w:t xml:space="preserve"> </w:t>
      </w:r>
      <w:r w:rsidRPr="00067846">
        <w:rPr>
          <w:rFonts w:eastAsia="Calibri" w:cs="Times New Roman"/>
          <w:lang w:val="fr-CA"/>
        </w:rPr>
        <w:t xml:space="preserve">:http://blog.apastyle.org/apastyle/2010/11/how-to-cite-something-you-found-on-a-website-in-apa-style.html.  </w:t>
      </w:r>
    </w:p>
    <w:p w14:paraId="7BE4F878" w14:textId="0EF27983" w:rsidR="00437A81" w:rsidRPr="00067846" w:rsidRDefault="00437A81" w:rsidP="004B331C">
      <w:pPr>
        <w:numPr>
          <w:ilvl w:val="0"/>
          <w:numId w:val="21"/>
        </w:numPr>
        <w:tabs>
          <w:tab w:val="left" w:pos="450"/>
        </w:tabs>
        <w:ind w:left="1080" w:hanging="1080"/>
        <w:rPr>
          <w:rFonts w:eastAsia="Calibri" w:cs="Times New Roman"/>
          <w:lang w:val="fr-CA"/>
        </w:rPr>
      </w:pPr>
      <w:r w:rsidRPr="00067846">
        <w:rPr>
          <w:rFonts w:eastAsia="Calibri" w:cs="Times New Roman"/>
          <w:i/>
          <w:iCs/>
          <w:lang w:val="en-CA"/>
        </w:rPr>
        <w:t>How to cite something you found on a website in APA style</w:t>
      </w:r>
      <w:r w:rsidRPr="00067846">
        <w:rPr>
          <w:rFonts w:eastAsia="Calibri" w:cs="Times New Roman"/>
          <w:lang w:val="en-CA"/>
        </w:rPr>
        <w:t xml:space="preserve">. </w:t>
      </w:r>
      <w:r w:rsidRPr="00067846">
        <w:rPr>
          <w:rFonts w:eastAsia="Calibri" w:cs="Times New Roman"/>
          <w:lang w:val="fr-CA"/>
        </w:rPr>
        <w:t>(2010). By C. Lee. Récupéré sur</w:t>
      </w:r>
      <w:r w:rsidR="004B331C">
        <w:rPr>
          <w:rFonts w:eastAsia="Calibri" w:cs="Times New Roman"/>
          <w:lang w:val="fr-CA"/>
        </w:rPr>
        <w:t xml:space="preserve"> </w:t>
      </w:r>
      <w:r w:rsidRPr="00067846">
        <w:rPr>
          <w:rFonts w:eastAsia="Calibri" w:cs="Times New Roman"/>
          <w:lang w:val="fr-CA"/>
        </w:rPr>
        <w:t xml:space="preserve">: http://blog.apastyle.org/apastyle/2010/11/how-to-cite-something-you-found-on-a-website-in-apa-style.html.  </w:t>
      </w:r>
    </w:p>
    <w:p w14:paraId="1A1D1094" w14:textId="1420E30D" w:rsidR="00437A81" w:rsidRPr="00067846" w:rsidRDefault="00437A81" w:rsidP="004B331C">
      <w:pPr>
        <w:numPr>
          <w:ilvl w:val="0"/>
          <w:numId w:val="21"/>
        </w:numPr>
        <w:tabs>
          <w:tab w:val="left" w:pos="450"/>
        </w:tabs>
        <w:ind w:left="1080" w:hanging="1080"/>
        <w:rPr>
          <w:rFonts w:eastAsia="Calibri" w:cs="Times New Roman"/>
          <w:lang w:val="fr-CA"/>
        </w:rPr>
      </w:pPr>
      <w:r w:rsidRPr="00067846">
        <w:rPr>
          <w:rFonts w:eastAsia="Calibri" w:cs="Times New Roman"/>
          <w:lang w:val="fr-CA"/>
        </w:rPr>
        <w:t>Récupéré sur</w:t>
      </w:r>
      <w:r w:rsidR="004B331C">
        <w:rPr>
          <w:rFonts w:eastAsia="Calibri" w:cs="Times New Roman"/>
          <w:lang w:val="fr-CA"/>
        </w:rPr>
        <w:t xml:space="preserve"> </w:t>
      </w:r>
      <w:r w:rsidRPr="00067846">
        <w:rPr>
          <w:rFonts w:eastAsia="Calibri" w:cs="Times New Roman"/>
          <w:lang w:val="fr-CA"/>
        </w:rPr>
        <w:t xml:space="preserve">: http://blog.apastyle.org/apastyle/2010/11/how-to-cite-something-you-found-on-a-website-in-apa-style.html.  </w:t>
      </w:r>
      <w:r w:rsidRPr="00067846">
        <w:rPr>
          <w:rFonts w:eastAsia="Calibri" w:cs="Times New Roman"/>
          <w:i/>
          <w:iCs/>
          <w:lang w:val="en-CA"/>
        </w:rPr>
        <w:t>How to cite something you found on a website in APA style</w:t>
      </w:r>
      <w:r w:rsidRPr="00067846">
        <w:rPr>
          <w:rFonts w:eastAsia="Calibri" w:cs="Times New Roman"/>
          <w:lang w:val="en-CA"/>
        </w:rPr>
        <w:t xml:space="preserve">.  </w:t>
      </w:r>
      <w:r w:rsidRPr="00067846">
        <w:rPr>
          <w:rFonts w:eastAsia="Calibri" w:cs="Times New Roman"/>
          <w:lang w:val="fr-CA"/>
        </w:rPr>
        <w:t>(2010).</w:t>
      </w:r>
    </w:p>
    <w:p w14:paraId="16396326" w14:textId="77777777" w:rsidR="00437A81" w:rsidRPr="00067846" w:rsidRDefault="00437A81" w:rsidP="00274A37">
      <w:pPr>
        <w:mirrorIndents/>
        <w:rPr>
          <w:rFonts w:cs="Times New Roman"/>
          <w:lang w:val="fr-CA"/>
        </w:rPr>
      </w:pPr>
    </w:p>
    <w:sectPr w:rsidR="00437A81" w:rsidRPr="00067846" w:rsidSect="00513BD4">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91959" w15:done="0"/>
  <w15:commentEx w15:paraId="3391EC92" w15:done="0"/>
  <w15:commentEx w15:paraId="6D48ED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FD85E" w14:textId="77777777" w:rsidR="00036F18" w:rsidRDefault="00036F18" w:rsidP="003128A1">
      <w:r>
        <w:separator/>
      </w:r>
    </w:p>
  </w:endnote>
  <w:endnote w:type="continuationSeparator" w:id="0">
    <w:p w14:paraId="3D54989E" w14:textId="77777777" w:rsidR="00036F18" w:rsidRDefault="00036F18" w:rsidP="0031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72C0" w14:textId="51452902" w:rsidR="003128A1" w:rsidRDefault="003128A1">
    <w:pPr>
      <w:pStyle w:val="Footer"/>
      <w:jc w:val="right"/>
    </w:pPr>
  </w:p>
  <w:p w14:paraId="182DAF44" w14:textId="77777777" w:rsidR="003128A1" w:rsidRDefault="0031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DAB1" w14:textId="77777777" w:rsidR="00036F18" w:rsidRDefault="00036F18" w:rsidP="003128A1">
      <w:r>
        <w:separator/>
      </w:r>
    </w:p>
  </w:footnote>
  <w:footnote w:type="continuationSeparator" w:id="0">
    <w:p w14:paraId="40712B06" w14:textId="77777777" w:rsidR="00036F18" w:rsidRDefault="00036F18" w:rsidP="0031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7CA"/>
    <w:multiLevelType w:val="hybridMultilevel"/>
    <w:tmpl w:val="F2F08DC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406B9C"/>
    <w:multiLevelType w:val="hybridMultilevel"/>
    <w:tmpl w:val="348C3CA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357280D"/>
    <w:multiLevelType w:val="hybridMultilevel"/>
    <w:tmpl w:val="52D062DE"/>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4A24A4A"/>
    <w:multiLevelType w:val="hybridMultilevel"/>
    <w:tmpl w:val="8BA6C330"/>
    <w:lvl w:ilvl="0" w:tplc="0C0C0015">
      <w:start w:val="1"/>
      <w:numFmt w:val="upperLetter"/>
      <w:lvlText w:val="%1."/>
      <w:lvlJc w:val="left"/>
      <w:pPr>
        <w:ind w:left="720" w:hanging="360"/>
      </w:pPr>
    </w:lvl>
    <w:lvl w:ilvl="1" w:tplc="365A6C6A">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AAA1CBE"/>
    <w:multiLevelType w:val="hybridMultilevel"/>
    <w:tmpl w:val="9252FC3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AAF4ED4"/>
    <w:multiLevelType w:val="hybridMultilevel"/>
    <w:tmpl w:val="AFACEFB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4075AA7"/>
    <w:multiLevelType w:val="hybridMultilevel"/>
    <w:tmpl w:val="28F25364"/>
    <w:lvl w:ilvl="0" w:tplc="0C0C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32105ED4"/>
    <w:multiLevelType w:val="hybridMultilevel"/>
    <w:tmpl w:val="6D76B81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3737763"/>
    <w:multiLevelType w:val="hybridMultilevel"/>
    <w:tmpl w:val="C43CB3F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5437A9D"/>
    <w:multiLevelType w:val="hybridMultilevel"/>
    <w:tmpl w:val="43AC7FD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9A64232"/>
    <w:multiLevelType w:val="hybridMultilevel"/>
    <w:tmpl w:val="8A7C55F8"/>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BF901DD"/>
    <w:multiLevelType w:val="hybridMultilevel"/>
    <w:tmpl w:val="9776F8A8"/>
    <w:lvl w:ilvl="0" w:tplc="5914C44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8604C58"/>
    <w:multiLevelType w:val="hybridMultilevel"/>
    <w:tmpl w:val="2C564B3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C7A2449"/>
    <w:multiLevelType w:val="hybridMultilevel"/>
    <w:tmpl w:val="784C6536"/>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8EE6744"/>
    <w:multiLevelType w:val="hybridMultilevel"/>
    <w:tmpl w:val="B3B0062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E8A31D3"/>
    <w:multiLevelType w:val="hybridMultilevel"/>
    <w:tmpl w:val="5F18853A"/>
    <w:lvl w:ilvl="0" w:tplc="0C0C0015">
      <w:start w:val="1"/>
      <w:numFmt w:val="upp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6">
    <w:nsid w:val="5FB328DB"/>
    <w:multiLevelType w:val="hybridMultilevel"/>
    <w:tmpl w:val="1C6CC8D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3F31D99"/>
    <w:multiLevelType w:val="hybridMultilevel"/>
    <w:tmpl w:val="40209AD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00E123D"/>
    <w:multiLevelType w:val="hybridMultilevel"/>
    <w:tmpl w:val="B0E6D5B6"/>
    <w:lvl w:ilvl="0" w:tplc="0C0C0015">
      <w:start w:val="1"/>
      <w:numFmt w:val="upp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9">
    <w:nsid w:val="7606250E"/>
    <w:multiLevelType w:val="hybridMultilevel"/>
    <w:tmpl w:val="78000AE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7AF96A74"/>
    <w:multiLevelType w:val="hybridMultilevel"/>
    <w:tmpl w:val="55F04ED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18"/>
  </w:num>
  <w:num w:numId="5">
    <w:abstractNumId w:val="10"/>
  </w:num>
  <w:num w:numId="6">
    <w:abstractNumId w:val="12"/>
  </w:num>
  <w:num w:numId="7">
    <w:abstractNumId w:val="2"/>
  </w:num>
  <w:num w:numId="8">
    <w:abstractNumId w:val="13"/>
  </w:num>
  <w:num w:numId="9">
    <w:abstractNumId w:val="16"/>
  </w:num>
  <w:num w:numId="10">
    <w:abstractNumId w:val="3"/>
  </w:num>
  <w:num w:numId="11">
    <w:abstractNumId w:val="6"/>
  </w:num>
  <w:num w:numId="12">
    <w:abstractNumId w:val="17"/>
  </w:num>
  <w:num w:numId="13">
    <w:abstractNumId w:val="0"/>
  </w:num>
  <w:num w:numId="14">
    <w:abstractNumId w:val="4"/>
  </w:num>
  <w:num w:numId="15">
    <w:abstractNumId w:val="20"/>
  </w:num>
  <w:num w:numId="16">
    <w:abstractNumId w:val="1"/>
  </w:num>
  <w:num w:numId="17">
    <w:abstractNumId w:val="8"/>
  </w:num>
  <w:num w:numId="18">
    <w:abstractNumId w:val="5"/>
  </w:num>
  <w:num w:numId="19">
    <w:abstractNumId w:val="14"/>
  </w:num>
  <w:num w:numId="20">
    <w:abstractNumId w:val="7"/>
  </w:num>
  <w:num w:numId="21">
    <w:abstractNumId w:val="1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ha Bramesfeld">
    <w15:presenceInfo w15:providerId="None" w15:userId="Kosha Bramesf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BF"/>
    <w:rsid w:val="00002FE1"/>
    <w:rsid w:val="000200ED"/>
    <w:rsid w:val="000342EE"/>
    <w:rsid w:val="00034799"/>
    <w:rsid w:val="00036F18"/>
    <w:rsid w:val="00055E2E"/>
    <w:rsid w:val="00067846"/>
    <w:rsid w:val="000B790F"/>
    <w:rsid w:val="000C22C7"/>
    <w:rsid w:val="000C2376"/>
    <w:rsid w:val="000E6A1F"/>
    <w:rsid w:val="000F7B49"/>
    <w:rsid w:val="0011682A"/>
    <w:rsid w:val="00122CD8"/>
    <w:rsid w:val="00127AF8"/>
    <w:rsid w:val="001421EB"/>
    <w:rsid w:val="00162A9A"/>
    <w:rsid w:val="0016492D"/>
    <w:rsid w:val="001712E5"/>
    <w:rsid w:val="00172690"/>
    <w:rsid w:val="00191715"/>
    <w:rsid w:val="001931B7"/>
    <w:rsid w:val="00193DAE"/>
    <w:rsid w:val="001A1910"/>
    <w:rsid w:val="001C32D1"/>
    <w:rsid w:val="001E227D"/>
    <w:rsid w:val="001F4E78"/>
    <w:rsid w:val="00213CE5"/>
    <w:rsid w:val="0022552B"/>
    <w:rsid w:val="00225D58"/>
    <w:rsid w:val="0022702A"/>
    <w:rsid w:val="00243D64"/>
    <w:rsid w:val="0027007C"/>
    <w:rsid w:val="00274A37"/>
    <w:rsid w:val="00294436"/>
    <w:rsid w:val="002B44B4"/>
    <w:rsid w:val="002D6B26"/>
    <w:rsid w:val="003128A1"/>
    <w:rsid w:val="00312E32"/>
    <w:rsid w:val="0032197C"/>
    <w:rsid w:val="0033281E"/>
    <w:rsid w:val="0034563F"/>
    <w:rsid w:val="003577EF"/>
    <w:rsid w:val="00390360"/>
    <w:rsid w:val="003A70F6"/>
    <w:rsid w:val="003A77CD"/>
    <w:rsid w:val="003C15AC"/>
    <w:rsid w:val="003D0646"/>
    <w:rsid w:val="003E4B4D"/>
    <w:rsid w:val="003E72EB"/>
    <w:rsid w:val="00410630"/>
    <w:rsid w:val="00412FB2"/>
    <w:rsid w:val="00414023"/>
    <w:rsid w:val="00416B3F"/>
    <w:rsid w:val="004242DE"/>
    <w:rsid w:val="00431A57"/>
    <w:rsid w:val="00437A81"/>
    <w:rsid w:val="004416BF"/>
    <w:rsid w:val="00443719"/>
    <w:rsid w:val="004440D5"/>
    <w:rsid w:val="00444F6E"/>
    <w:rsid w:val="00474522"/>
    <w:rsid w:val="00481C05"/>
    <w:rsid w:val="00484219"/>
    <w:rsid w:val="00486C5B"/>
    <w:rsid w:val="004B1856"/>
    <w:rsid w:val="004B331C"/>
    <w:rsid w:val="004B54D2"/>
    <w:rsid w:val="004C43A7"/>
    <w:rsid w:val="004E368A"/>
    <w:rsid w:val="004E4C4F"/>
    <w:rsid w:val="004E7013"/>
    <w:rsid w:val="00513BD4"/>
    <w:rsid w:val="005375CC"/>
    <w:rsid w:val="00543184"/>
    <w:rsid w:val="00553C48"/>
    <w:rsid w:val="00564A74"/>
    <w:rsid w:val="0058559B"/>
    <w:rsid w:val="005B3A20"/>
    <w:rsid w:val="005C7728"/>
    <w:rsid w:val="005D123F"/>
    <w:rsid w:val="005F15E2"/>
    <w:rsid w:val="0060284C"/>
    <w:rsid w:val="00610747"/>
    <w:rsid w:val="00610C2F"/>
    <w:rsid w:val="0067047B"/>
    <w:rsid w:val="006716F6"/>
    <w:rsid w:val="00674E31"/>
    <w:rsid w:val="006A5CAA"/>
    <w:rsid w:val="006B1233"/>
    <w:rsid w:val="006C1E6A"/>
    <w:rsid w:val="006C7124"/>
    <w:rsid w:val="006F5911"/>
    <w:rsid w:val="006F7AEA"/>
    <w:rsid w:val="00705279"/>
    <w:rsid w:val="0071031F"/>
    <w:rsid w:val="00727A43"/>
    <w:rsid w:val="00732B64"/>
    <w:rsid w:val="00775A9B"/>
    <w:rsid w:val="00776498"/>
    <w:rsid w:val="007830C8"/>
    <w:rsid w:val="0078435A"/>
    <w:rsid w:val="007C20B9"/>
    <w:rsid w:val="007E6F04"/>
    <w:rsid w:val="007F7C37"/>
    <w:rsid w:val="008120C7"/>
    <w:rsid w:val="00831240"/>
    <w:rsid w:val="00834010"/>
    <w:rsid w:val="0084260A"/>
    <w:rsid w:val="008564C4"/>
    <w:rsid w:val="008606A5"/>
    <w:rsid w:val="0086372D"/>
    <w:rsid w:val="0086707E"/>
    <w:rsid w:val="00872CFB"/>
    <w:rsid w:val="008732EE"/>
    <w:rsid w:val="008862B0"/>
    <w:rsid w:val="00892A27"/>
    <w:rsid w:val="008C52CC"/>
    <w:rsid w:val="00901257"/>
    <w:rsid w:val="0090363D"/>
    <w:rsid w:val="00903687"/>
    <w:rsid w:val="00905BCA"/>
    <w:rsid w:val="00906246"/>
    <w:rsid w:val="00913FDE"/>
    <w:rsid w:val="009472A5"/>
    <w:rsid w:val="0095354A"/>
    <w:rsid w:val="00984107"/>
    <w:rsid w:val="00994596"/>
    <w:rsid w:val="009956A8"/>
    <w:rsid w:val="009B111D"/>
    <w:rsid w:val="009B64C1"/>
    <w:rsid w:val="009C35A4"/>
    <w:rsid w:val="009D31DD"/>
    <w:rsid w:val="009D5751"/>
    <w:rsid w:val="009D77C0"/>
    <w:rsid w:val="00A001FF"/>
    <w:rsid w:val="00A203BA"/>
    <w:rsid w:val="00A71D49"/>
    <w:rsid w:val="00A925E7"/>
    <w:rsid w:val="00AC31D7"/>
    <w:rsid w:val="00AE34F5"/>
    <w:rsid w:val="00AF2493"/>
    <w:rsid w:val="00B15357"/>
    <w:rsid w:val="00B23B97"/>
    <w:rsid w:val="00B36273"/>
    <w:rsid w:val="00B37A42"/>
    <w:rsid w:val="00B43B77"/>
    <w:rsid w:val="00B6581F"/>
    <w:rsid w:val="00B838E6"/>
    <w:rsid w:val="00B91E4D"/>
    <w:rsid w:val="00B9295E"/>
    <w:rsid w:val="00BA445F"/>
    <w:rsid w:val="00BB625B"/>
    <w:rsid w:val="00BD7AB6"/>
    <w:rsid w:val="00BE63A4"/>
    <w:rsid w:val="00C0450E"/>
    <w:rsid w:val="00C20E64"/>
    <w:rsid w:val="00C226C2"/>
    <w:rsid w:val="00C467EC"/>
    <w:rsid w:val="00C72F1B"/>
    <w:rsid w:val="00C90111"/>
    <w:rsid w:val="00CB3E1E"/>
    <w:rsid w:val="00CC052E"/>
    <w:rsid w:val="00CD1713"/>
    <w:rsid w:val="00CD1C9B"/>
    <w:rsid w:val="00CF71B9"/>
    <w:rsid w:val="00D10AB0"/>
    <w:rsid w:val="00D179DD"/>
    <w:rsid w:val="00D3426A"/>
    <w:rsid w:val="00D54290"/>
    <w:rsid w:val="00D72136"/>
    <w:rsid w:val="00D75693"/>
    <w:rsid w:val="00D80F20"/>
    <w:rsid w:val="00DA0BD4"/>
    <w:rsid w:val="00DA78AF"/>
    <w:rsid w:val="00DB3BED"/>
    <w:rsid w:val="00DB73AF"/>
    <w:rsid w:val="00DC39A3"/>
    <w:rsid w:val="00DC562D"/>
    <w:rsid w:val="00DD2493"/>
    <w:rsid w:val="00DF56D6"/>
    <w:rsid w:val="00E11B6F"/>
    <w:rsid w:val="00E15FE8"/>
    <w:rsid w:val="00E346D3"/>
    <w:rsid w:val="00E40619"/>
    <w:rsid w:val="00E4665B"/>
    <w:rsid w:val="00E540C1"/>
    <w:rsid w:val="00E572DC"/>
    <w:rsid w:val="00E65373"/>
    <w:rsid w:val="00E729D5"/>
    <w:rsid w:val="00EA10DF"/>
    <w:rsid w:val="00EC5C8D"/>
    <w:rsid w:val="00F079D7"/>
    <w:rsid w:val="00F15347"/>
    <w:rsid w:val="00F1557B"/>
    <w:rsid w:val="00F20B50"/>
    <w:rsid w:val="00F2161A"/>
    <w:rsid w:val="00F24A59"/>
    <w:rsid w:val="00F304D1"/>
    <w:rsid w:val="00F332F6"/>
    <w:rsid w:val="00F37CC1"/>
    <w:rsid w:val="00F62DC4"/>
    <w:rsid w:val="00F70C1C"/>
    <w:rsid w:val="00F7225D"/>
    <w:rsid w:val="00F85BBA"/>
    <w:rsid w:val="00FC7ED7"/>
    <w:rsid w:val="00FE4097"/>
    <w:rsid w:val="00FF1FAE"/>
    <w:rsid w:val="00FF63C6"/>
    <w:rsid w:val="00FF6B28"/>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6A5"/>
    <w:pPr>
      <w:keepNext/>
      <w:keepLines/>
      <w:outlineLvl w:val="0"/>
    </w:pPr>
    <w:rPr>
      <w:rFonts w:asciiTheme="majorHAnsi" w:eastAsiaTheme="majorEastAsia" w:hAnsiTheme="majorHAnsi"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E5"/>
    <w:pPr>
      <w:ind w:left="720"/>
      <w:contextualSpacing/>
    </w:pPr>
  </w:style>
  <w:style w:type="paragraph" w:styleId="NormalWeb">
    <w:name w:val="Normal (Web)"/>
    <w:basedOn w:val="Normal"/>
    <w:uiPriority w:val="99"/>
    <w:unhideWhenUsed/>
    <w:rsid w:val="00002FE1"/>
    <w:pPr>
      <w:spacing w:before="100" w:beforeAutospacing="1" w:after="100" w:afterAutospacing="1"/>
    </w:pPr>
    <w:rPr>
      <w:rFonts w:eastAsia="Times New Roman" w:cs="Times New Roman"/>
    </w:rPr>
  </w:style>
  <w:style w:type="character" w:styleId="Strong">
    <w:name w:val="Strong"/>
    <w:basedOn w:val="DefaultParagraphFont"/>
    <w:uiPriority w:val="22"/>
    <w:qFormat/>
    <w:rsid w:val="00D3426A"/>
    <w:rPr>
      <w:b/>
      <w:bCs/>
    </w:rPr>
  </w:style>
  <w:style w:type="character" w:styleId="Emphasis">
    <w:name w:val="Emphasis"/>
    <w:basedOn w:val="DefaultParagraphFont"/>
    <w:uiPriority w:val="20"/>
    <w:qFormat/>
    <w:rsid w:val="00D3426A"/>
    <w:rPr>
      <w:i/>
      <w:iCs/>
    </w:rPr>
  </w:style>
  <w:style w:type="character" w:styleId="CommentReference">
    <w:name w:val="annotation reference"/>
    <w:basedOn w:val="DefaultParagraphFont"/>
    <w:uiPriority w:val="99"/>
    <w:semiHidden/>
    <w:unhideWhenUsed/>
    <w:rsid w:val="00443719"/>
    <w:rPr>
      <w:sz w:val="16"/>
      <w:szCs w:val="16"/>
    </w:rPr>
  </w:style>
  <w:style w:type="paragraph" w:styleId="CommentText">
    <w:name w:val="annotation text"/>
    <w:basedOn w:val="Normal"/>
    <w:link w:val="CommentTextChar"/>
    <w:uiPriority w:val="99"/>
    <w:semiHidden/>
    <w:unhideWhenUsed/>
    <w:rsid w:val="00437A81"/>
    <w:rPr>
      <w:rFonts w:ascii="Verdana" w:hAnsi="Verdana"/>
      <w:i/>
      <w:sz w:val="20"/>
      <w:szCs w:val="20"/>
    </w:rPr>
  </w:style>
  <w:style w:type="character" w:customStyle="1" w:styleId="CommentTextChar">
    <w:name w:val="Comment Text Char"/>
    <w:basedOn w:val="DefaultParagraphFont"/>
    <w:link w:val="CommentText"/>
    <w:uiPriority w:val="99"/>
    <w:semiHidden/>
    <w:rsid w:val="00437A81"/>
    <w:rPr>
      <w:rFonts w:ascii="Verdana" w:hAnsi="Verdana"/>
      <w:i/>
      <w:sz w:val="20"/>
      <w:szCs w:val="20"/>
    </w:rPr>
  </w:style>
  <w:style w:type="paragraph" w:styleId="CommentSubject">
    <w:name w:val="annotation subject"/>
    <w:basedOn w:val="CommentText"/>
    <w:next w:val="CommentText"/>
    <w:link w:val="CommentSubjectChar"/>
    <w:uiPriority w:val="99"/>
    <w:semiHidden/>
    <w:unhideWhenUsed/>
    <w:rsid w:val="00443719"/>
    <w:rPr>
      <w:b/>
      <w:bCs/>
    </w:rPr>
  </w:style>
  <w:style w:type="character" w:customStyle="1" w:styleId="CommentSubjectChar">
    <w:name w:val="Comment Subject Char"/>
    <w:basedOn w:val="CommentTextChar"/>
    <w:link w:val="CommentSubject"/>
    <w:uiPriority w:val="99"/>
    <w:semiHidden/>
    <w:rsid w:val="00443719"/>
    <w:rPr>
      <w:rFonts w:ascii="Verdana" w:hAnsi="Verdana"/>
      <w:b/>
      <w:bCs/>
      <w:i/>
      <w:sz w:val="20"/>
      <w:szCs w:val="20"/>
    </w:rPr>
  </w:style>
  <w:style w:type="paragraph" w:styleId="BalloonText">
    <w:name w:val="Balloon Text"/>
    <w:basedOn w:val="Normal"/>
    <w:link w:val="BalloonTextChar"/>
    <w:uiPriority w:val="99"/>
    <w:semiHidden/>
    <w:unhideWhenUsed/>
    <w:rsid w:val="00443719"/>
    <w:rPr>
      <w:rFonts w:ascii="Tahoma" w:hAnsi="Tahoma" w:cs="Tahoma"/>
      <w:sz w:val="16"/>
      <w:szCs w:val="16"/>
    </w:rPr>
  </w:style>
  <w:style w:type="character" w:customStyle="1" w:styleId="BalloonTextChar">
    <w:name w:val="Balloon Text Char"/>
    <w:basedOn w:val="DefaultParagraphFont"/>
    <w:link w:val="BalloonText"/>
    <w:uiPriority w:val="99"/>
    <w:semiHidden/>
    <w:rsid w:val="00443719"/>
    <w:rPr>
      <w:rFonts w:ascii="Tahoma" w:hAnsi="Tahoma" w:cs="Tahoma"/>
      <w:sz w:val="16"/>
      <w:szCs w:val="16"/>
    </w:rPr>
  </w:style>
  <w:style w:type="character" w:styleId="Hyperlink">
    <w:name w:val="Hyperlink"/>
    <w:basedOn w:val="DefaultParagraphFont"/>
    <w:uiPriority w:val="99"/>
    <w:unhideWhenUsed/>
    <w:rsid w:val="00B91E4D"/>
    <w:rPr>
      <w:strike w:val="0"/>
      <w:dstrike w:val="0"/>
      <w:color w:val="005BC6"/>
      <w:u w:val="none"/>
      <w:effect w:val="none"/>
    </w:rPr>
  </w:style>
  <w:style w:type="paragraph" w:styleId="Revision">
    <w:name w:val="Revision"/>
    <w:hidden/>
    <w:uiPriority w:val="99"/>
    <w:semiHidden/>
    <w:rsid w:val="0034563F"/>
  </w:style>
  <w:style w:type="character" w:customStyle="1" w:styleId="Heading1Char">
    <w:name w:val="Heading 1 Char"/>
    <w:basedOn w:val="DefaultParagraphFont"/>
    <w:link w:val="Heading1"/>
    <w:uiPriority w:val="9"/>
    <w:rsid w:val="008606A5"/>
    <w:rPr>
      <w:rFonts w:asciiTheme="majorHAnsi" w:eastAsiaTheme="majorEastAsia" w:hAnsiTheme="majorHAnsi" w:cstheme="majorBidi"/>
      <w:b/>
      <w:bCs/>
      <w:sz w:val="22"/>
      <w:szCs w:val="28"/>
    </w:rPr>
  </w:style>
  <w:style w:type="paragraph" w:styleId="Header">
    <w:name w:val="header"/>
    <w:basedOn w:val="Normal"/>
    <w:link w:val="HeaderChar"/>
    <w:uiPriority w:val="99"/>
    <w:unhideWhenUsed/>
    <w:rsid w:val="003128A1"/>
    <w:pPr>
      <w:tabs>
        <w:tab w:val="center" w:pos="4153"/>
        <w:tab w:val="right" w:pos="8306"/>
      </w:tabs>
    </w:pPr>
  </w:style>
  <w:style w:type="character" w:customStyle="1" w:styleId="HeaderChar">
    <w:name w:val="Header Char"/>
    <w:basedOn w:val="DefaultParagraphFont"/>
    <w:link w:val="Header"/>
    <w:uiPriority w:val="99"/>
    <w:rsid w:val="003128A1"/>
  </w:style>
  <w:style w:type="paragraph" w:styleId="Footer">
    <w:name w:val="footer"/>
    <w:basedOn w:val="Normal"/>
    <w:link w:val="FooterChar"/>
    <w:uiPriority w:val="99"/>
    <w:unhideWhenUsed/>
    <w:rsid w:val="003128A1"/>
    <w:pPr>
      <w:tabs>
        <w:tab w:val="center" w:pos="4153"/>
        <w:tab w:val="right" w:pos="8306"/>
      </w:tabs>
    </w:pPr>
  </w:style>
  <w:style w:type="character" w:customStyle="1" w:styleId="FooterChar">
    <w:name w:val="Footer Char"/>
    <w:basedOn w:val="DefaultParagraphFont"/>
    <w:link w:val="Footer"/>
    <w:uiPriority w:val="99"/>
    <w:rsid w:val="00312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6A5"/>
    <w:pPr>
      <w:keepNext/>
      <w:keepLines/>
      <w:outlineLvl w:val="0"/>
    </w:pPr>
    <w:rPr>
      <w:rFonts w:asciiTheme="majorHAnsi" w:eastAsiaTheme="majorEastAsia" w:hAnsiTheme="majorHAnsi"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E5"/>
    <w:pPr>
      <w:ind w:left="720"/>
      <w:contextualSpacing/>
    </w:pPr>
  </w:style>
  <w:style w:type="paragraph" w:styleId="NormalWeb">
    <w:name w:val="Normal (Web)"/>
    <w:basedOn w:val="Normal"/>
    <w:uiPriority w:val="99"/>
    <w:unhideWhenUsed/>
    <w:rsid w:val="00002FE1"/>
    <w:pPr>
      <w:spacing w:before="100" w:beforeAutospacing="1" w:after="100" w:afterAutospacing="1"/>
    </w:pPr>
    <w:rPr>
      <w:rFonts w:eastAsia="Times New Roman" w:cs="Times New Roman"/>
    </w:rPr>
  </w:style>
  <w:style w:type="character" w:styleId="Strong">
    <w:name w:val="Strong"/>
    <w:basedOn w:val="DefaultParagraphFont"/>
    <w:uiPriority w:val="22"/>
    <w:qFormat/>
    <w:rsid w:val="00D3426A"/>
    <w:rPr>
      <w:b/>
      <w:bCs/>
    </w:rPr>
  </w:style>
  <w:style w:type="character" w:styleId="Emphasis">
    <w:name w:val="Emphasis"/>
    <w:basedOn w:val="DefaultParagraphFont"/>
    <w:uiPriority w:val="20"/>
    <w:qFormat/>
    <w:rsid w:val="00D3426A"/>
    <w:rPr>
      <w:i/>
      <w:iCs/>
    </w:rPr>
  </w:style>
  <w:style w:type="character" w:styleId="CommentReference">
    <w:name w:val="annotation reference"/>
    <w:basedOn w:val="DefaultParagraphFont"/>
    <w:uiPriority w:val="99"/>
    <w:semiHidden/>
    <w:unhideWhenUsed/>
    <w:rsid w:val="00443719"/>
    <w:rPr>
      <w:sz w:val="16"/>
      <w:szCs w:val="16"/>
    </w:rPr>
  </w:style>
  <w:style w:type="paragraph" w:styleId="CommentText">
    <w:name w:val="annotation text"/>
    <w:basedOn w:val="Normal"/>
    <w:link w:val="CommentTextChar"/>
    <w:uiPriority w:val="99"/>
    <w:semiHidden/>
    <w:unhideWhenUsed/>
    <w:rsid w:val="00437A81"/>
    <w:rPr>
      <w:rFonts w:ascii="Verdana" w:hAnsi="Verdana"/>
      <w:i/>
      <w:sz w:val="20"/>
      <w:szCs w:val="20"/>
    </w:rPr>
  </w:style>
  <w:style w:type="character" w:customStyle="1" w:styleId="CommentTextChar">
    <w:name w:val="Comment Text Char"/>
    <w:basedOn w:val="DefaultParagraphFont"/>
    <w:link w:val="CommentText"/>
    <w:uiPriority w:val="99"/>
    <w:semiHidden/>
    <w:rsid w:val="00437A81"/>
    <w:rPr>
      <w:rFonts w:ascii="Verdana" w:hAnsi="Verdana"/>
      <w:i/>
      <w:sz w:val="20"/>
      <w:szCs w:val="20"/>
    </w:rPr>
  </w:style>
  <w:style w:type="paragraph" w:styleId="CommentSubject">
    <w:name w:val="annotation subject"/>
    <w:basedOn w:val="CommentText"/>
    <w:next w:val="CommentText"/>
    <w:link w:val="CommentSubjectChar"/>
    <w:uiPriority w:val="99"/>
    <w:semiHidden/>
    <w:unhideWhenUsed/>
    <w:rsid w:val="00443719"/>
    <w:rPr>
      <w:b/>
      <w:bCs/>
    </w:rPr>
  </w:style>
  <w:style w:type="character" w:customStyle="1" w:styleId="CommentSubjectChar">
    <w:name w:val="Comment Subject Char"/>
    <w:basedOn w:val="CommentTextChar"/>
    <w:link w:val="CommentSubject"/>
    <w:uiPriority w:val="99"/>
    <w:semiHidden/>
    <w:rsid w:val="00443719"/>
    <w:rPr>
      <w:rFonts w:ascii="Verdana" w:hAnsi="Verdana"/>
      <w:b/>
      <w:bCs/>
      <w:i/>
      <w:sz w:val="20"/>
      <w:szCs w:val="20"/>
    </w:rPr>
  </w:style>
  <w:style w:type="paragraph" w:styleId="BalloonText">
    <w:name w:val="Balloon Text"/>
    <w:basedOn w:val="Normal"/>
    <w:link w:val="BalloonTextChar"/>
    <w:uiPriority w:val="99"/>
    <w:semiHidden/>
    <w:unhideWhenUsed/>
    <w:rsid w:val="00443719"/>
    <w:rPr>
      <w:rFonts w:ascii="Tahoma" w:hAnsi="Tahoma" w:cs="Tahoma"/>
      <w:sz w:val="16"/>
      <w:szCs w:val="16"/>
    </w:rPr>
  </w:style>
  <w:style w:type="character" w:customStyle="1" w:styleId="BalloonTextChar">
    <w:name w:val="Balloon Text Char"/>
    <w:basedOn w:val="DefaultParagraphFont"/>
    <w:link w:val="BalloonText"/>
    <w:uiPriority w:val="99"/>
    <w:semiHidden/>
    <w:rsid w:val="00443719"/>
    <w:rPr>
      <w:rFonts w:ascii="Tahoma" w:hAnsi="Tahoma" w:cs="Tahoma"/>
      <w:sz w:val="16"/>
      <w:szCs w:val="16"/>
    </w:rPr>
  </w:style>
  <w:style w:type="character" w:styleId="Hyperlink">
    <w:name w:val="Hyperlink"/>
    <w:basedOn w:val="DefaultParagraphFont"/>
    <w:uiPriority w:val="99"/>
    <w:unhideWhenUsed/>
    <w:rsid w:val="00B91E4D"/>
    <w:rPr>
      <w:strike w:val="0"/>
      <w:dstrike w:val="0"/>
      <w:color w:val="005BC6"/>
      <w:u w:val="none"/>
      <w:effect w:val="none"/>
    </w:rPr>
  </w:style>
  <w:style w:type="paragraph" w:styleId="Revision">
    <w:name w:val="Revision"/>
    <w:hidden/>
    <w:uiPriority w:val="99"/>
    <w:semiHidden/>
    <w:rsid w:val="0034563F"/>
  </w:style>
  <w:style w:type="character" w:customStyle="1" w:styleId="Heading1Char">
    <w:name w:val="Heading 1 Char"/>
    <w:basedOn w:val="DefaultParagraphFont"/>
    <w:link w:val="Heading1"/>
    <w:uiPriority w:val="9"/>
    <w:rsid w:val="008606A5"/>
    <w:rPr>
      <w:rFonts w:asciiTheme="majorHAnsi" w:eastAsiaTheme="majorEastAsia" w:hAnsiTheme="majorHAnsi" w:cstheme="majorBidi"/>
      <w:b/>
      <w:bCs/>
      <w:sz w:val="22"/>
      <w:szCs w:val="28"/>
    </w:rPr>
  </w:style>
  <w:style w:type="paragraph" w:styleId="Header">
    <w:name w:val="header"/>
    <w:basedOn w:val="Normal"/>
    <w:link w:val="HeaderChar"/>
    <w:uiPriority w:val="99"/>
    <w:unhideWhenUsed/>
    <w:rsid w:val="003128A1"/>
    <w:pPr>
      <w:tabs>
        <w:tab w:val="center" w:pos="4153"/>
        <w:tab w:val="right" w:pos="8306"/>
      </w:tabs>
    </w:pPr>
  </w:style>
  <w:style w:type="character" w:customStyle="1" w:styleId="HeaderChar">
    <w:name w:val="Header Char"/>
    <w:basedOn w:val="DefaultParagraphFont"/>
    <w:link w:val="Header"/>
    <w:uiPriority w:val="99"/>
    <w:rsid w:val="003128A1"/>
  </w:style>
  <w:style w:type="paragraph" w:styleId="Footer">
    <w:name w:val="footer"/>
    <w:basedOn w:val="Normal"/>
    <w:link w:val="FooterChar"/>
    <w:uiPriority w:val="99"/>
    <w:unhideWhenUsed/>
    <w:rsid w:val="003128A1"/>
    <w:pPr>
      <w:tabs>
        <w:tab w:val="center" w:pos="4153"/>
        <w:tab w:val="right" w:pos="8306"/>
      </w:tabs>
    </w:pPr>
  </w:style>
  <w:style w:type="character" w:customStyle="1" w:styleId="FooterChar">
    <w:name w:val="Footer Char"/>
    <w:basedOn w:val="DefaultParagraphFont"/>
    <w:link w:val="Footer"/>
    <w:uiPriority w:val="99"/>
    <w:rsid w:val="0031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9">
      <w:bodyDiv w:val="1"/>
      <w:marLeft w:val="0"/>
      <w:marRight w:val="0"/>
      <w:marTop w:val="0"/>
      <w:marBottom w:val="0"/>
      <w:divBdr>
        <w:top w:val="none" w:sz="0" w:space="0" w:color="auto"/>
        <w:left w:val="none" w:sz="0" w:space="0" w:color="auto"/>
        <w:bottom w:val="none" w:sz="0" w:space="0" w:color="auto"/>
        <w:right w:val="none" w:sz="0" w:space="0" w:color="auto"/>
      </w:divBdr>
      <w:divsChild>
        <w:div w:id="1675180793">
          <w:marLeft w:val="547"/>
          <w:marRight w:val="0"/>
          <w:marTop w:val="480"/>
          <w:marBottom w:val="0"/>
          <w:divBdr>
            <w:top w:val="none" w:sz="0" w:space="0" w:color="auto"/>
            <w:left w:val="none" w:sz="0" w:space="0" w:color="auto"/>
            <w:bottom w:val="none" w:sz="0" w:space="0" w:color="auto"/>
            <w:right w:val="none" w:sz="0" w:space="0" w:color="auto"/>
          </w:divBdr>
        </w:div>
      </w:divsChild>
    </w:div>
    <w:div w:id="59060705">
      <w:bodyDiv w:val="1"/>
      <w:marLeft w:val="0"/>
      <w:marRight w:val="0"/>
      <w:marTop w:val="0"/>
      <w:marBottom w:val="0"/>
      <w:divBdr>
        <w:top w:val="none" w:sz="0" w:space="0" w:color="auto"/>
        <w:left w:val="none" w:sz="0" w:space="0" w:color="auto"/>
        <w:bottom w:val="none" w:sz="0" w:space="0" w:color="auto"/>
        <w:right w:val="none" w:sz="0" w:space="0" w:color="auto"/>
      </w:divBdr>
    </w:div>
    <w:div w:id="206644869">
      <w:bodyDiv w:val="1"/>
      <w:marLeft w:val="0"/>
      <w:marRight w:val="0"/>
      <w:marTop w:val="0"/>
      <w:marBottom w:val="0"/>
      <w:divBdr>
        <w:top w:val="none" w:sz="0" w:space="0" w:color="auto"/>
        <w:left w:val="none" w:sz="0" w:space="0" w:color="auto"/>
        <w:bottom w:val="none" w:sz="0" w:space="0" w:color="auto"/>
        <w:right w:val="none" w:sz="0" w:space="0" w:color="auto"/>
      </w:divBdr>
    </w:div>
    <w:div w:id="289820801">
      <w:bodyDiv w:val="1"/>
      <w:marLeft w:val="0"/>
      <w:marRight w:val="0"/>
      <w:marTop w:val="0"/>
      <w:marBottom w:val="0"/>
      <w:divBdr>
        <w:top w:val="none" w:sz="0" w:space="0" w:color="auto"/>
        <w:left w:val="none" w:sz="0" w:space="0" w:color="auto"/>
        <w:bottom w:val="none" w:sz="0" w:space="0" w:color="auto"/>
        <w:right w:val="none" w:sz="0" w:space="0" w:color="auto"/>
      </w:divBdr>
    </w:div>
    <w:div w:id="553850376">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8">
          <w:marLeft w:val="547"/>
          <w:marRight w:val="0"/>
          <w:marTop w:val="240"/>
          <w:marBottom w:val="0"/>
          <w:divBdr>
            <w:top w:val="none" w:sz="0" w:space="0" w:color="auto"/>
            <w:left w:val="none" w:sz="0" w:space="0" w:color="auto"/>
            <w:bottom w:val="none" w:sz="0" w:space="0" w:color="auto"/>
            <w:right w:val="none" w:sz="0" w:space="0" w:color="auto"/>
          </w:divBdr>
        </w:div>
      </w:divsChild>
    </w:div>
    <w:div w:id="710344874">
      <w:bodyDiv w:val="1"/>
      <w:marLeft w:val="0"/>
      <w:marRight w:val="0"/>
      <w:marTop w:val="0"/>
      <w:marBottom w:val="0"/>
      <w:divBdr>
        <w:top w:val="none" w:sz="0" w:space="0" w:color="auto"/>
        <w:left w:val="none" w:sz="0" w:space="0" w:color="auto"/>
        <w:bottom w:val="none" w:sz="0" w:space="0" w:color="auto"/>
        <w:right w:val="none" w:sz="0" w:space="0" w:color="auto"/>
      </w:divBdr>
    </w:div>
    <w:div w:id="734468862">
      <w:bodyDiv w:val="1"/>
      <w:marLeft w:val="0"/>
      <w:marRight w:val="0"/>
      <w:marTop w:val="0"/>
      <w:marBottom w:val="0"/>
      <w:divBdr>
        <w:top w:val="none" w:sz="0" w:space="0" w:color="auto"/>
        <w:left w:val="none" w:sz="0" w:space="0" w:color="auto"/>
        <w:bottom w:val="none" w:sz="0" w:space="0" w:color="auto"/>
        <w:right w:val="none" w:sz="0" w:space="0" w:color="auto"/>
      </w:divBdr>
    </w:div>
    <w:div w:id="899826264">
      <w:bodyDiv w:val="1"/>
      <w:marLeft w:val="0"/>
      <w:marRight w:val="0"/>
      <w:marTop w:val="0"/>
      <w:marBottom w:val="0"/>
      <w:divBdr>
        <w:top w:val="none" w:sz="0" w:space="0" w:color="auto"/>
        <w:left w:val="none" w:sz="0" w:space="0" w:color="auto"/>
        <w:bottom w:val="none" w:sz="0" w:space="0" w:color="auto"/>
        <w:right w:val="none" w:sz="0" w:space="0" w:color="auto"/>
      </w:divBdr>
    </w:div>
    <w:div w:id="996955959">
      <w:bodyDiv w:val="1"/>
      <w:marLeft w:val="0"/>
      <w:marRight w:val="0"/>
      <w:marTop w:val="0"/>
      <w:marBottom w:val="0"/>
      <w:divBdr>
        <w:top w:val="none" w:sz="0" w:space="0" w:color="auto"/>
        <w:left w:val="none" w:sz="0" w:space="0" w:color="auto"/>
        <w:bottom w:val="none" w:sz="0" w:space="0" w:color="auto"/>
        <w:right w:val="none" w:sz="0" w:space="0" w:color="auto"/>
      </w:divBdr>
    </w:div>
    <w:div w:id="1172719020">
      <w:bodyDiv w:val="1"/>
      <w:marLeft w:val="0"/>
      <w:marRight w:val="0"/>
      <w:marTop w:val="0"/>
      <w:marBottom w:val="0"/>
      <w:divBdr>
        <w:top w:val="none" w:sz="0" w:space="0" w:color="auto"/>
        <w:left w:val="none" w:sz="0" w:space="0" w:color="auto"/>
        <w:bottom w:val="none" w:sz="0" w:space="0" w:color="auto"/>
        <w:right w:val="none" w:sz="0" w:space="0" w:color="auto"/>
      </w:divBdr>
    </w:div>
    <w:div w:id="1402674757">
      <w:bodyDiv w:val="1"/>
      <w:marLeft w:val="0"/>
      <w:marRight w:val="0"/>
      <w:marTop w:val="0"/>
      <w:marBottom w:val="0"/>
      <w:divBdr>
        <w:top w:val="none" w:sz="0" w:space="0" w:color="auto"/>
        <w:left w:val="none" w:sz="0" w:space="0" w:color="auto"/>
        <w:bottom w:val="none" w:sz="0" w:space="0" w:color="auto"/>
        <w:right w:val="none" w:sz="0" w:space="0" w:color="auto"/>
      </w:divBdr>
    </w:div>
    <w:div w:id="1601060283">
      <w:bodyDiv w:val="1"/>
      <w:marLeft w:val="0"/>
      <w:marRight w:val="0"/>
      <w:marTop w:val="0"/>
      <w:marBottom w:val="0"/>
      <w:divBdr>
        <w:top w:val="none" w:sz="0" w:space="0" w:color="auto"/>
        <w:left w:val="none" w:sz="0" w:space="0" w:color="auto"/>
        <w:bottom w:val="none" w:sz="0" w:space="0" w:color="auto"/>
        <w:right w:val="none" w:sz="0" w:space="0" w:color="auto"/>
      </w:divBdr>
    </w:div>
    <w:div w:id="1868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KBramesfeld@psych.ryer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528D-07B4-4921-B6F3-F31AF186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3184</Words>
  <Characters>18152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Ryerson University</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Reviewer</cp:lastModifiedBy>
  <cp:revision>2</cp:revision>
  <dcterms:created xsi:type="dcterms:W3CDTF">2015-12-03T22:38:00Z</dcterms:created>
  <dcterms:modified xsi:type="dcterms:W3CDTF">2015-12-03T22:38:00Z</dcterms:modified>
</cp:coreProperties>
</file>